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8E47" w14:textId="78B511B3" w:rsidR="00286CE2" w:rsidRPr="00B823EF" w:rsidRDefault="00286CE2" w:rsidP="00B823EF">
      <w:pPr>
        <w:pStyle w:val="a3"/>
        <w:ind w:left="0" w:firstLineChars="2500" w:firstLine="7000"/>
        <w:rPr>
          <w:rFonts w:ascii="BIZ UDPゴシック" w:eastAsia="BIZ UDPゴシック" w:hAnsi="BIZ UDPゴシック"/>
          <w:b/>
          <w:bCs/>
          <w:sz w:val="28"/>
          <w:szCs w:val="28"/>
        </w:rPr>
      </w:pPr>
      <w:r w:rsidRPr="00B823EF">
        <w:rPr>
          <w:rFonts w:ascii="BIZ UDPゴシック" w:eastAsia="BIZ UDPゴシック" w:hAnsi="BIZ UDPゴシック" w:hint="eastAsia"/>
          <w:b/>
          <w:bCs/>
          <w:sz w:val="28"/>
          <w:szCs w:val="28"/>
        </w:rPr>
        <w:t>【</w:t>
      </w:r>
      <w:r w:rsidR="006C57E7" w:rsidRPr="00B823EF">
        <w:rPr>
          <w:rFonts w:ascii="BIZ UDPゴシック" w:eastAsia="BIZ UDPゴシック" w:hAnsi="BIZ UDPゴシック" w:hint="eastAsia"/>
          <w:b/>
          <w:bCs/>
          <w:sz w:val="28"/>
          <w:szCs w:val="28"/>
        </w:rPr>
        <w:t>作成</w:t>
      </w:r>
      <w:r w:rsidRPr="00B823EF">
        <w:rPr>
          <w:rFonts w:ascii="BIZ UDPゴシック" w:eastAsia="BIZ UDPゴシック" w:hAnsi="BIZ UDPゴシック" w:hint="eastAsia"/>
          <w:b/>
          <w:bCs/>
          <w:sz w:val="28"/>
          <w:szCs w:val="28"/>
        </w:rPr>
        <w:t>例】</w:t>
      </w:r>
    </w:p>
    <w:p w14:paraId="1F41FD0A" w14:textId="1AA884F3" w:rsidR="00AD5225" w:rsidRPr="00B823EF" w:rsidRDefault="00AD5225" w:rsidP="00784B86">
      <w:pPr>
        <w:pStyle w:val="a3"/>
        <w:ind w:left="0" w:firstLineChars="1100" w:firstLine="3080"/>
        <w:rPr>
          <w:rFonts w:ascii="BIZ UDPゴシック" w:eastAsia="BIZ UDPゴシック" w:hAnsi="BIZ UDPゴシック"/>
          <w:b/>
          <w:bCs/>
          <w:sz w:val="28"/>
          <w:szCs w:val="28"/>
        </w:rPr>
      </w:pPr>
      <w:r w:rsidRPr="00B823EF">
        <w:rPr>
          <w:rFonts w:ascii="BIZ UDPゴシック" w:eastAsia="BIZ UDPゴシック" w:hAnsi="BIZ UDPゴシック" w:hint="eastAsia"/>
          <w:b/>
          <w:bCs/>
          <w:sz w:val="28"/>
          <w:szCs w:val="28"/>
        </w:rPr>
        <w:t>○○</w:t>
      </w:r>
      <w:r w:rsidR="000F4646" w:rsidRPr="00B823EF">
        <w:rPr>
          <w:rFonts w:ascii="BIZ UDPゴシック" w:eastAsia="BIZ UDPゴシック" w:hAnsi="BIZ UDPゴシック" w:hint="eastAsia"/>
          <w:b/>
          <w:bCs/>
          <w:sz w:val="28"/>
          <w:szCs w:val="28"/>
        </w:rPr>
        <w:t>〇（団体名称）</w:t>
      </w:r>
      <w:r w:rsidR="00784B86" w:rsidRPr="00B823EF">
        <w:rPr>
          <w:rFonts w:ascii="BIZ UDPゴシック" w:eastAsia="BIZ UDPゴシック" w:hAnsi="BIZ UDPゴシック" w:hint="eastAsia"/>
          <w:b/>
          <w:bCs/>
          <w:sz w:val="28"/>
          <w:szCs w:val="28"/>
        </w:rPr>
        <w:t>規約</w:t>
      </w:r>
    </w:p>
    <w:p w14:paraId="4E012516" w14:textId="1CF8896C" w:rsidR="00784B86" w:rsidRPr="00B823EF" w:rsidRDefault="00784B86" w:rsidP="00784B86">
      <w:pPr>
        <w:pStyle w:val="a3"/>
        <w:ind w:left="199" w:hangingChars="95" w:hanging="199"/>
        <w:rPr>
          <w:rFonts w:ascii="BIZ UDPゴシック" w:eastAsia="BIZ UDPゴシック" w:hAnsi="BIZ UDPゴシック"/>
          <w:b/>
          <w:bCs/>
          <w:szCs w:val="21"/>
        </w:rPr>
      </w:pPr>
    </w:p>
    <w:p w14:paraId="685A8358" w14:textId="655555CC" w:rsidR="00441E55" w:rsidRPr="00B823EF" w:rsidRDefault="00441E55" w:rsidP="0080044B">
      <w:pPr>
        <w:autoSpaceDE w:val="0"/>
        <w:autoSpaceDN w:val="0"/>
        <w:adjustRightInd w:val="0"/>
        <w:ind w:firstLineChars="50" w:firstLine="105"/>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この規約例は一般的な例を示したものです。</w:t>
      </w:r>
    </w:p>
    <w:p w14:paraId="05BCB234" w14:textId="2DB1690F" w:rsidR="00784B86" w:rsidRPr="00B823EF" w:rsidRDefault="00441E55" w:rsidP="00B823EF">
      <w:pPr>
        <w:autoSpaceDE w:val="0"/>
        <w:autoSpaceDN w:val="0"/>
        <w:adjustRightInd w:val="0"/>
        <w:ind w:firstLineChars="50" w:firstLine="105"/>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規約の内容は、地方自治法に従った内容とする必要があります。その上で、各団体の実情に合った定めとなるよう適宜調整を行い、団体内で合意・意思決定をする必要があります。</w:t>
      </w:r>
    </w:p>
    <w:p w14:paraId="0A18251E" w14:textId="5B549A02" w:rsidR="00441E55" w:rsidRPr="00B823EF" w:rsidRDefault="00441E55" w:rsidP="00441E55">
      <w:pPr>
        <w:autoSpaceDE w:val="0"/>
        <w:autoSpaceDN w:val="0"/>
        <w:adjustRightInd w:val="0"/>
        <w:jc w:val="left"/>
        <w:rPr>
          <w:rFonts w:ascii="BIZ UDPゴシック" w:eastAsia="BIZ UDPゴシック" w:hAnsi="BIZ UDPゴシック" w:cs="MS-Mincho"/>
          <w:kern w:val="0"/>
          <w:szCs w:val="21"/>
        </w:rPr>
      </w:pPr>
    </w:p>
    <w:tbl>
      <w:tblPr>
        <w:tblStyle w:val="a9"/>
        <w:tblW w:w="0" w:type="auto"/>
        <w:tblLook w:val="04A0" w:firstRow="1" w:lastRow="0" w:firstColumn="1" w:lastColumn="0" w:noHBand="0" w:noVBand="1"/>
      </w:tblPr>
      <w:tblGrid>
        <w:gridCol w:w="4247"/>
        <w:gridCol w:w="4247"/>
      </w:tblGrid>
      <w:tr w:rsidR="00441E55" w:rsidRPr="00B823EF" w14:paraId="16B77D4E" w14:textId="77777777" w:rsidTr="00441E55">
        <w:tc>
          <w:tcPr>
            <w:tcW w:w="4247" w:type="dxa"/>
          </w:tcPr>
          <w:p w14:paraId="29950526" w14:textId="2C4B6934" w:rsidR="00441E55" w:rsidRPr="00B823EF" w:rsidRDefault="00441E55" w:rsidP="004B1882">
            <w:pPr>
              <w:autoSpaceDE w:val="0"/>
              <w:autoSpaceDN w:val="0"/>
              <w:adjustRightInd w:val="0"/>
              <w:jc w:val="center"/>
              <w:rPr>
                <w:rFonts w:ascii="BIZ UDPゴシック" w:eastAsia="BIZ UDPゴシック" w:hAnsi="BIZ UDPゴシック"/>
                <w:b/>
                <w:bCs/>
                <w:szCs w:val="21"/>
              </w:rPr>
            </w:pPr>
            <w:r w:rsidRPr="00B823EF">
              <w:rPr>
                <w:rFonts w:ascii="BIZ UDPゴシック" w:eastAsia="BIZ UDPゴシック" w:hAnsi="BIZ UDPゴシック" w:hint="eastAsia"/>
                <w:b/>
                <w:bCs/>
                <w:szCs w:val="21"/>
              </w:rPr>
              <w:t>規約例</w:t>
            </w:r>
          </w:p>
        </w:tc>
        <w:tc>
          <w:tcPr>
            <w:tcW w:w="4247" w:type="dxa"/>
          </w:tcPr>
          <w:p w14:paraId="54F35959" w14:textId="10A33F4A" w:rsidR="00441E55" w:rsidRPr="00B823EF" w:rsidRDefault="00441E55" w:rsidP="004B1882">
            <w:pPr>
              <w:autoSpaceDE w:val="0"/>
              <w:autoSpaceDN w:val="0"/>
              <w:adjustRightInd w:val="0"/>
              <w:jc w:val="center"/>
              <w:rPr>
                <w:rFonts w:ascii="BIZ UDPゴシック" w:eastAsia="BIZ UDPゴシック" w:hAnsi="BIZ UDPゴシック"/>
                <w:b/>
                <w:bCs/>
                <w:szCs w:val="21"/>
              </w:rPr>
            </w:pPr>
            <w:r w:rsidRPr="00B823EF">
              <w:rPr>
                <w:rFonts w:ascii="BIZ UDPゴシック" w:eastAsia="BIZ UDPゴシック" w:hAnsi="BIZ UDPゴシック" w:hint="eastAsia"/>
                <w:b/>
                <w:bCs/>
                <w:szCs w:val="21"/>
              </w:rPr>
              <w:t>留意点</w:t>
            </w:r>
          </w:p>
        </w:tc>
      </w:tr>
      <w:tr w:rsidR="00441E55" w:rsidRPr="00B823EF" w14:paraId="20C4502C" w14:textId="77777777" w:rsidTr="00441E55">
        <w:tc>
          <w:tcPr>
            <w:tcW w:w="4247" w:type="dxa"/>
          </w:tcPr>
          <w:p w14:paraId="184EE83D" w14:textId="4367830C" w:rsidR="00441E55" w:rsidRPr="00B823EF" w:rsidRDefault="004B1882" w:rsidP="00441E55">
            <w:pPr>
              <w:autoSpaceDE w:val="0"/>
              <w:autoSpaceDN w:val="0"/>
              <w:adjustRightInd w:val="0"/>
              <w:jc w:val="left"/>
              <w:rPr>
                <w:rFonts w:ascii="BIZ UDPゴシック" w:eastAsia="BIZ UDPゴシック" w:hAnsi="BIZ UDPゴシック"/>
                <w:szCs w:val="21"/>
              </w:rPr>
            </w:pPr>
            <w:r w:rsidRPr="00B823EF">
              <w:rPr>
                <w:rFonts w:ascii="BIZ UDPゴシック" w:eastAsia="BIZ UDPゴシック" w:hAnsi="BIZ UDPゴシック" w:hint="eastAsia"/>
                <w:szCs w:val="21"/>
              </w:rPr>
              <w:t>〇〇自治会規約（会則）</w:t>
            </w:r>
          </w:p>
        </w:tc>
        <w:tc>
          <w:tcPr>
            <w:tcW w:w="4247" w:type="dxa"/>
          </w:tcPr>
          <w:p w14:paraId="263029E7" w14:textId="2494599E" w:rsidR="00441E55" w:rsidRPr="00B823EF" w:rsidRDefault="004B1882" w:rsidP="004B1882">
            <w:pPr>
              <w:autoSpaceDE w:val="0"/>
              <w:autoSpaceDN w:val="0"/>
              <w:adjustRightInd w:val="0"/>
              <w:jc w:val="left"/>
              <w:rPr>
                <w:rFonts w:ascii="BIZ UDPゴシック" w:eastAsia="BIZ UDPゴシック" w:hAnsi="BIZ UDPゴシック"/>
                <w:b/>
                <w:bCs/>
                <w:szCs w:val="21"/>
              </w:rPr>
            </w:pPr>
            <w:r w:rsidRPr="00B823EF">
              <w:rPr>
                <w:rFonts w:ascii="BIZ UDPゴシック" w:eastAsia="BIZ UDPゴシック" w:hAnsi="BIZ UDPゴシック" w:cs="MS-Mincho" w:hint="eastAsia"/>
                <w:kern w:val="0"/>
                <w:szCs w:val="21"/>
              </w:rPr>
              <w:t>・規約の名称についての地方自治法上の制限はない。</w:t>
            </w:r>
          </w:p>
        </w:tc>
      </w:tr>
      <w:tr w:rsidR="00441E55" w:rsidRPr="00B823EF" w14:paraId="444BF953" w14:textId="77777777" w:rsidTr="00441E55">
        <w:tc>
          <w:tcPr>
            <w:tcW w:w="4247" w:type="dxa"/>
          </w:tcPr>
          <w:p w14:paraId="3D39A0A7" w14:textId="77777777" w:rsidR="00A030A3" w:rsidRPr="00B823EF" w:rsidRDefault="00A030A3" w:rsidP="00A030A3">
            <w:pPr>
              <w:pStyle w:val="a3"/>
              <w:numPr>
                <w:ilvl w:val="0"/>
                <w:numId w:val="1"/>
              </w:numPr>
              <w:tabs>
                <w:tab w:val="clear" w:pos="1680"/>
                <w:tab w:val="num" w:pos="801"/>
              </w:tabs>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総則</w:t>
            </w:r>
          </w:p>
          <w:p w14:paraId="66D50C0B" w14:textId="77777777" w:rsidR="00A030A3" w:rsidRPr="00B823EF" w:rsidRDefault="00A030A3" w:rsidP="00A030A3">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 xml:space="preserve">　（目的）</w:t>
            </w:r>
          </w:p>
          <w:p w14:paraId="2F869530" w14:textId="77777777" w:rsidR="0034487D" w:rsidRPr="00B823EF" w:rsidRDefault="00A030A3" w:rsidP="00A030A3">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第１条　本会は、次に掲げるような地域的</w:t>
            </w:r>
          </w:p>
          <w:p w14:paraId="31D78D91" w14:textId="77777777" w:rsidR="0034487D" w:rsidRPr="00B823EF" w:rsidRDefault="00A030A3" w:rsidP="00A030A3">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な共同活動を行うことにより、良好な地域</w:t>
            </w:r>
          </w:p>
          <w:p w14:paraId="693B97AC" w14:textId="77777777" w:rsidR="0034487D" w:rsidRPr="00B823EF" w:rsidRDefault="00A030A3" w:rsidP="00A030A3">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社会の維持及び形成に資することを目的</w:t>
            </w:r>
          </w:p>
          <w:p w14:paraId="163BF8FC" w14:textId="1201C6FD" w:rsidR="00A030A3" w:rsidRPr="00B823EF" w:rsidRDefault="00A030A3" w:rsidP="00A030A3">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とする。</w:t>
            </w:r>
          </w:p>
          <w:p w14:paraId="15CBA01C" w14:textId="77777777" w:rsidR="00A030A3" w:rsidRPr="00B823EF" w:rsidRDefault="00A030A3" w:rsidP="00A030A3">
            <w:pPr>
              <w:pStyle w:val="a3"/>
              <w:ind w:leftChars="99" w:left="208"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（１）○○○○○○○○○○</w:t>
            </w:r>
          </w:p>
          <w:p w14:paraId="3FCA0D5E" w14:textId="77777777" w:rsidR="00A030A3" w:rsidRPr="00B823EF" w:rsidRDefault="00A030A3" w:rsidP="00A030A3">
            <w:pPr>
              <w:pStyle w:val="a3"/>
              <w:ind w:leftChars="99" w:left="208"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（２）○○○○○○○○○○</w:t>
            </w:r>
          </w:p>
          <w:p w14:paraId="456F95A8" w14:textId="77777777" w:rsidR="00A030A3" w:rsidRPr="00B823EF" w:rsidRDefault="00A030A3" w:rsidP="00A030A3">
            <w:pPr>
              <w:pStyle w:val="a3"/>
              <w:ind w:leftChars="99" w:left="208"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（３）○○○○○○○○○○</w:t>
            </w:r>
          </w:p>
          <w:p w14:paraId="64CD24F2" w14:textId="77777777" w:rsidR="00A030A3" w:rsidRPr="00B823EF" w:rsidRDefault="00A030A3" w:rsidP="00A030A3">
            <w:pPr>
              <w:pStyle w:val="a3"/>
              <w:ind w:leftChars="99" w:left="208"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（４）○○○○○○○○○○</w:t>
            </w:r>
          </w:p>
          <w:p w14:paraId="2D0F4CBB" w14:textId="77777777" w:rsidR="00A030A3" w:rsidRPr="00B823EF" w:rsidRDefault="00A030A3" w:rsidP="00A030A3">
            <w:pPr>
              <w:pStyle w:val="a3"/>
              <w:ind w:leftChars="99" w:left="208"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（５）○○○○○○○○○○</w:t>
            </w:r>
          </w:p>
          <w:p w14:paraId="264465E1" w14:textId="77777777" w:rsidR="00441E55" w:rsidRPr="00B823EF" w:rsidRDefault="00441E55" w:rsidP="00441E55">
            <w:pPr>
              <w:autoSpaceDE w:val="0"/>
              <w:autoSpaceDN w:val="0"/>
              <w:adjustRightInd w:val="0"/>
              <w:jc w:val="left"/>
              <w:rPr>
                <w:rFonts w:ascii="BIZ UDPゴシック" w:eastAsia="BIZ UDPゴシック" w:hAnsi="BIZ UDPゴシック"/>
                <w:b/>
                <w:bCs/>
                <w:szCs w:val="21"/>
              </w:rPr>
            </w:pPr>
          </w:p>
        </w:tc>
        <w:tc>
          <w:tcPr>
            <w:tcW w:w="4247" w:type="dxa"/>
          </w:tcPr>
          <w:p w14:paraId="563DACB7" w14:textId="1ED6AC3B" w:rsidR="00204F4C" w:rsidRPr="00312BE7" w:rsidRDefault="00A030A3" w:rsidP="00B823EF">
            <w:pPr>
              <w:autoSpaceDE w:val="0"/>
              <w:autoSpaceDN w:val="0"/>
              <w:adjustRightInd w:val="0"/>
              <w:ind w:left="105" w:hangingChars="50" w:hanging="105"/>
              <w:jc w:val="left"/>
              <w:rPr>
                <w:rFonts w:ascii="BIZ UDPゴシック" w:eastAsia="BIZ UDPゴシック" w:hAnsi="BIZ UDPゴシック" w:cs="MS-Mincho"/>
                <w:kern w:val="0"/>
                <w:szCs w:val="21"/>
              </w:rPr>
            </w:pPr>
            <w:r w:rsidRPr="00312BE7">
              <w:rPr>
                <w:rFonts w:ascii="BIZ UDPゴシック" w:eastAsia="BIZ UDPゴシック" w:hAnsi="BIZ UDPゴシック" w:cs="MS-Mincho" w:hint="eastAsia"/>
                <w:kern w:val="0"/>
                <w:szCs w:val="21"/>
              </w:rPr>
              <w:t>・「良好な地域社会の維持及び形成に資する地域的な共同活動を行うこと」が目的である必要がある。</w:t>
            </w:r>
            <w:r w:rsidR="00392455" w:rsidRPr="00312BE7">
              <w:rPr>
                <w:rFonts w:ascii="BIZ UDPゴシック" w:eastAsia="BIZ UDPゴシック" w:hAnsi="BIZ UDPゴシック" w:cs="MS-Mincho" w:hint="eastAsia"/>
                <w:kern w:val="0"/>
                <w:szCs w:val="21"/>
              </w:rPr>
              <w:t>現に</w:t>
            </w:r>
            <w:r w:rsidRPr="00312BE7">
              <w:rPr>
                <w:rFonts w:ascii="BIZ UDPゴシック" w:eastAsia="BIZ UDPゴシック" w:hAnsi="BIZ UDPゴシック" w:cs="MS-Mincho" w:hint="eastAsia"/>
                <w:kern w:val="0"/>
                <w:szCs w:val="21"/>
              </w:rPr>
              <w:t>広く地域的な共同活動を行</w:t>
            </w:r>
            <w:r w:rsidR="00392455" w:rsidRPr="00312BE7">
              <w:rPr>
                <w:rFonts w:ascii="BIZ UDPゴシック" w:eastAsia="BIZ UDPゴシック" w:hAnsi="BIZ UDPゴシック" w:cs="MS-Mincho" w:hint="eastAsia"/>
                <w:kern w:val="0"/>
                <w:szCs w:val="21"/>
              </w:rPr>
              <w:t>っている</w:t>
            </w:r>
            <w:r w:rsidR="001254C0" w:rsidRPr="00312BE7">
              <w:rPr>
                <w:rFonts w:ascii="BIZ UDPゴシック" w:eastAsia="BIZ UDPゴシック" w:hAnsi="BIZ UDPゴシック" w:cs="MS-Mincho" w:hint="eastAsia"/>
                <w:kern w:val="0"/>
                <w:szCs w:val="21"/>
              </w:rPr>
              <w:t>と認められること</w:t>
            </w:r>
            <w:r w:rsidR="00204F4C" w:rsidRPr="00312BE7">
              <w:rPr>
                <w:rFonts w:ascii="BIZ UDPゴシック" w:eastAsia="BIZ UDPゴシック" w:hAnsi="BIZ UDPゴシック" w:cs="MS-Mincho" w:hint="eastAsia"/>
                <w:kern w:val="0"/>
                <w:szCs w:val="21"/>
              </w:rPr>
              <w:t>（</w:t>
            </w:r>
            <w:r w:rsidR="00204F4C" w:rsidRPr="00312BE7">
              <w:rPr>
                <w:rFonts w:ascii="BIZ UDPゴシック" w:eastAsia="BIZ UDPゴシック" w:hAnsi="BIZ UDPゴシック" w:cs="メイリオ" w:hint="eastAsia"/>
                <w:szCs w:val="21"/>
              </w:rPr>
              <w:t>過去3か年以上の活動実績が分かる</w:t>
            </w:r>
            <w:r w:rsidR="009A413C" w:rsidRPr="00312BE7">
              <w:rPr>
                <w:rFonts w:ascii="BIZ UDPゴシック" w:eastAsia="BIZ UDPゴシック" w:hAnsi="BIZ UDPゴシック" w:cs="メイリオ" w:hint="eastAsia"/>
                <w:szCs w:val="21"/>
              </w:rPr>
              <w:t>承認された</w:t>
            </w:r>
            <w:r w:rsidR="00204F4C" w:rsidRPr="00312BE7">
              <w:rPr>
                <w:rFonts w:ascii="BIZ UDPゴシック" w:eastAsia="BIZ UDPゴシック" w:hAnsi="BIZ UDPゴシック" w:cs="メイリオ" w:hint="eastAsia"/>
                <w:szCs w:val="21"/>
              </w:rPr>
              <w:t>総会資料：事業報告書及び収支決算書を添付のこと）</w:t>
            </w:r>
          </w:p>
          <w:p w14:paraId="6502712D" w14:textId="2FD39D61" w:rsidR="00604BF6" w:rsidRPr="00312BE7" w:rsidRDefault="00604BF6" w:rsidP="00604BF6">
            <w:pPr>
              <w:spacing w:line="320" w:lineRule="exact"/>
              <w:ind w:left="105" w:hangingChars="50" w:hanging="105"/>
              <w:rPr>
                <w:rFonts w:ascii="BIZ UDPゴシック" w:eastAsia="BIZ UDPゴシック" w:hAnsi="BIZ UDPゴシック" w:cs="ＭＳ Ｐゴシック"/>
                <w:kern w:val="0"/>
                <w:szCs w:val="21"/>
              </w:rPr>
            </w:pPr>
            <w:r w:rsidRPr="00312BE7">
              <w:rPr>
                <w:rFonts w:ascii="BIZ UDPゴシック" w:eastAsia="BIZ UDPゴシック" w:hAnsi="BIZ UDPゴシック" w:cs="MS-Mincho" w:hint="eastAsia"/>
                <w:kern w:val="0"/>
                <w:szCs w:val="21"/>
              </w:rPr>
              <w:t>・</w:t>
            </w:r>
            <w:r w:rsidRPr="00312BE7">
              <w:rPr>
                <w:rFonts w:ascii="BIZ UDPゴシック" w:eastAsia="BIZ UDPゴシック" w:hAnsi="BIZ UDPゴシック" w:cs="ＭＳ Ｐゴシック" w:hint="eastAsia"/>
                <w:kern w:val="0"/>
                <w:szCs w:val="21"/>
              </w:rPr>
              <w:t>地縁による団体の権利能力の範囲を明確にする程度に</w:t>
            </w:r>
            <w:r w:rsidR="00E6165F" w:rsidRPr="00312BE7">
              <w:rPr>
                <w:rFonts w:ascii="BIZ UDPゴシック" w:eastAsia="BIZ UDPゴシック" w:hAnsi="BIZ UDPゴシック" w:cs="ＭＳ Ｐゴシック" w:hint="eastAsia"/>
                <w:kern w:val="0"/>
                <w:szCs w:val="21"/>
              </w:rPr>
              <w:t>、</w:t>
            </w:r>
            <w:r w:rsidRPr="00312BE7">
              <w:rPr>
                <w:rFonts w:ascii="BIZ UDPゴシック" w:eastAsia="BIZ UDPゴシック" w:hAnsi="BIZ UDPゴシック" w:cs="ＭＳ Ｐゴシック" w:hint="eastAsia"/>
                <w:kern w:val="0"/>
                <w:szCs w:val="21"/>
              </w:rPr>
              <w:t>活動内容をできる限り具体的に定め</w:t>
            </w:r>
            <w:r w:rsidR="00E6165F" w:rsidRPr="00312BE7">
              <w:rPr>
                <w:rFonts w:ascii="BIZ UDPゴシック" w:eastAsia="BIZ UDPゴシック" w:hAnsi="BIZ UDPゴシック" w:cs="ＭＳ Ｐゴシック" w:hint="eastAsia"/>
                <w:kern w:val="0"/>
                <w:szCs w:val="21"/>
              </w:rPr>
              <w:t>ていただく必要がある。</w:t>
            </w:r>
          </w:p>
          <w:p w14:paraId="6449639C" w14:textId="66C7039E" w:rsidR="000A06A9" w:rsidRPr="00312BE7" w:rsidRDefault="000A06A9" w:rsidP="00604BF6">
            <w:pPr>
              <w:spacing w:line="320" w:lineRule="exact"/>
              <w:ind w:left="105" w:hangingChars="50" w:hanging="105"/>
              <w:rPr>
                <w:rFonts w:ascii="BIZ UDPゴシック" w:eastAsia="BIZ UDPゴシック" w:hAnsi="BIZ UDPゴシック" w:cs="メイリオ"/>
                <w:szCs w:val="21"/>
              </w:rPr>
            </w:pPr>
            <w:r w:rsidRPr="00312BE7">
              <w:rPr>
                <w:rFonts w:ascii="BIZ UDPゴシック" w:eastAsia="BIZ UDPゴシック" w:hAnsi="BIZ UDPゴシック" w:cs="ＭＳ Ｐゴシック" w:hint="eastAsia"/>
                <w:kern w:val="0"/>
                <w:szCs w:val="21"/>
              </w:rPr>
              <w:t xml:space="preserve">　【区等との協議】</w:t>
            </w:r>
          </w:p>
          <w:p w14:paraId="29051D91" w14:textId="5B32D8E8" w:rsidR="00441E55" w:rsidRPr="00312BE7" w:rsidRDefault="009958E2" w:rsidP="00BE2231">
            <w:pPr>
              <w:spacing w:line="360" w:lineRule="exact"/>
              <w:ind w:left="105"/>
              <w:rPr>
                <w:rFonts w:ascii="BIZ UDPゴシック" w:eastAsia="BIZ UDPゴシック" w:hAnsi="BIZ UDPゴシック" w:cs="Segoe UI Symbol"/>
                <w:szCs w:val="21"/>
              </w:rPr>
            </w:pPr>
            <w:r w:rsidRPr="00312BE7">
              <w:rPr>
                <w:rFonts w:ascii="BIZ UDPゴシック" w:eastAsia="BIZ UDPゴシック" w:hAnsi="BIZ UDPゴシック" w:cs="MS-Mincho" w:hint="eastAsia"/>
                <w:kern w:val="0"/>
                <w:szCs w:val="21"/>
              </w:rPr>
              <w:t>現在</w:t>
            </w:r>
            <w:r w:rsidRPr="00312BE7">
              <w:rPr>
                <w:rFonts w:ascii="BIZ UDPゴシック" w:eastAsia="BIZ UDPゴシック" w:hAnsi="BIZ UDPゴシック" w:cs="Segoe UI Symbol" w:hint="eastAsia"/>
                <w:szCs w:val="21"/>
              </w:rPr>
              <w:t>区・自治会に所属している団体が、今後自治組織が地縁団体の認可を申請する場合は、所属する区に事前に認可申請する旨の理解を得るとともに、</w:t>
            </w:r>
            <w:r w:rsidR="000D75A1" w:rsidRPr="00312BE7">
              <w:rPr>
                <w:rFonts w:ascii="BIZ UDPゴシック" w:eastAsia="BIZ UDPゴシック" w:hAnsi="BIZ UDPゴシック" w:cs="Segoe UI Symbol" w:hint="eastAsia"/>
                <w:szCs w:val="21"/>
              </w:rPr>
              <w:t>活動の重複がないよう</w:t>
            </w:r>
            <w:r w:rsidR="00AD538F" w:rsidRPr="00312BE7">
              <w:rPr>
                <w:rFonts w:ascii="BIZ UDPゴシック" w:eastAsia="BIZ UDPゴシック" w:hAnsi="BIZ UDPゴシック" w:cs="Segoe UI Symbol" w:hint="eastAsia"/>
                <w:szCs w:val="21"/>
              </w:rPr>
              <w:t>独自の活動</w:t>
            </w:r>
            <w:r w:rsidR="009C1108" w:rsidRPr="00312BE7">
              <w:rPr>
                <w:rFonts w:ascii="BIZ UDPゴシック" w:eastAsia="BIZ UDPゴシック" w:hAnsi="BIZ UDPゴシック" w:cs="Segoe UI Symbol" w:hint="eastAsia"/>
                <w:szCs w:val="21"/>
              </w:rPr>
              <w:t>も</w:t>
            </w:r>
            <w:r w:rsidR="000D75A1" w:rsidRPr="00312BE7">
              <w:rPr>
                <w:rFonts w:ascii="BIZ UDPゴシック" w:eastAsia="BIZ UDPゴシック" w:hAnsi="BIZ UDPゴシック" w:cs="Segoe UI Symbol" w:hint="eastAsia"/>
                <w:szCs w:val="21"/>
              </w:rPr>
              <w:t>記載していただく</w:t>
            </w:r>
            <w:r w:rsidRPr="00312BE7">
              <w:rPr>
                <w:rFonts w:ascii="BIZ UDPゴシック" w:eastAsia="BIZ UDPゴシック" w:hAnsi="BIZ UDPゴシック" w:cs="Segoe UI Symbol" w:hint="eastAsia"/>
                <w:szCs w:val="21"/>
              </w:rPr>
              <w:t>こ</w:t>
            </w:r>
            <w:r w:rsidR="00393DB0" w:rsidRPr="00312BE7">
              <w:rPr>
                <w:rFonts w:ascii="BIZ UDPゴシック" w:eastAsia="BIZ UDPゴシック" w:hAnsi="BIZ UDPゴシック" w:cs="Segoe UI Symbol" w:hint="eastAsia"/>
                <w:szCs w:val="21"/>
              </w:rPr>
              <w:t>と。</w:t>
            </w:r>
          </w:p>
        </w:tc>
      </w:tr>
      <w:tr w:rsidR="00441E55" w:rsidRPr="00B823EF" w14:paraId="6D899D3D" w14:textId="77777777" w:rsidTr="00441E55">
        <w:tc>
          <w:tcPr>
            <w:tcW w:w="4247" w:type="dxa"/>
          </w:tcPr>
          <w:p w14:paraId="3EEF1692" w14:textId="77777777" w:rsidR="00E205D0" w:rsidRPr="00B823EF" w:rsidRDefault="00E205D0" w:rsidP="00E205D0">
            <w:pPr>
              <w:pStyle w:val="a3"/>
              <w:ind w:left="0" w:firstLineChars="0" w:firstLine="0"/>
              <w:rPr>
                <w:rFonts w:ascii="BIZ UDPゴシック" w:eastAsia="BIZ UDPゴシック" w:hAnsi="BIZ UDPゴシック"/>
                <w:szCs w:val="21"/>
              </w:rPr>
            </w:pPr>
            <w:r w:rsidRPr="00B823EF">
              <w:rPr>
                <w:rFonts w:ascii="BIZ UDPゴシック" w:eastAsia="BIZ UDPゴシック" w:hAnsi="BIZ UDPゴシック" w:hint="eastAsia"/>
                <w:szCs w:val="21"/>
              </w:rPr>
              <w:t xml:space="preserve">　（名称）</w:t>
            </w:r>
          </w:p>
          <w:p w14:paraId="31A8C117" w14:textId="7341F9B8" w:rsidR="00441E55" w:rsidRPr="00B823EF" w:rsidRDefault="00E205D0" w:rsidP="00E205D0">
            <w:pPr>
              <w:pStyle w:val="a3"/>
              <w:ind w:left="0" w:firstLineChars="0" w:firstLine="0"/>
              <w:rPr>
                <w:rFonts w:ascii="BIZ UDPゴシック" w:eastAsia="BIZ UDPゴシック" w:hAnsi="BIZ UDPゴシック"/>
                <w:szCs w:val="21"/>
              </w:rPr>
            </w:pPr>
            <w:r w:rsidRPr="00B823EF">
              <w:rPr>
                <w:rFonts w:ascii="BIZ UDPゴシック" w:eastAsia="BIZ UDPゴシック" w:hAnsi="BIZ UDPゴシック" w:hint="eastAsia"/>
                <w:szCs w:val="21"/>
              </w:rPr>
              <w:t>第２条　本会は、○○会と称する。</w:t>
            </w:r>
          </w:p>
        </w:tc>
        <w:tc>
          <w:tcPr>
            <w:tcW w:w="4247" w:type="dxa"/>
          </w:tcPr>
          <w:p w14:paraId="32046453" w14:textId="24A75268" w:rsidR="00441E55" w:rsidRPr="00B823EF" w:rsidRDefault="00B81B7A" w:rsidP="00B81B7A">
            <w:pPr>
              <w:autoSpaceDE w:val="0"/>
              <w:autoSpaceDN w:val="0"/>
              <w:adjustRightInd w:val="0"/>
              <w:ind w:left="105" w:hangingChars="50" w:hanging="105"/>
              <w:jc w:val="left"/>
              <w:rPr>
                <w:rFonts w:ascii="BIZ UDPゴシック" w:eastAsia="BIZ UDPゴシック" w:hAnsi="BIZ UDPゴシック"/>
                <w:b/>
                <w:bCs/>
                <w:szCs w:val="21"/>
              </w:rPr>
            </w:pPr>
            <w:r w:rsidRPr="00B81B7A">
              <w:rPr>
                <w:rFonts w:ascii="BIZ UDPゴシック" w:eastAsia="BIZ UDPゴシック" w:hAnsi="BIZ UDPゴシック" w:cs="MS-Mincho" w:hint="eastAsia"/>
                <w:kern w:val="0"/>
                <w:szCs w:val="21"/>
              </w:rPr>
              <w:t>・団体の名称についての地方自治法上の制限はない。</w:t>
            </w:r>
          </w:p>
        </w:tc>
      </w:tr>
      <w:tr w:rsidR="00441E55" w:rsidRPr="00B823EF" w14:paraId="7CAA9F88" w14:textId="77777777" w:rsidTr="00441E55">
        <w:tc>
          <w:tcPr>
            <w:tcW w:w="4247" w:type="dxa"/>
          </w:tcPr>
          <w:p w14:paraId="6F704FAB" w14:textId="77777777" w:rsidR="00E205D0" w:rsidRPr="00B823EF" w:rsidRDefault="00E205D0" w:rsidP="00E205D0">
            <w:pPr>
              <w:pStyle w:val="a3"/>
              <w:ind w:firstLineChars="0"/>
              <w:rPr>
                <w:rFonts w:ascii="BIZ UDPゴシック" w:eastAsia="BIZ UDPゴシック" w:hAnsi="BIZ UDPゴシック"/>
                <w:szCs w:val="21"/>
              </w:rPr>
            </w:pPr>
            <w:r w:rsidRPr="00B823EF">
              <w:rPr>
                <w:rFonts w:ascii="BIZ UDPゴシック" w:eastAsia="BIZ UDPゴシック" w:hAnsi="BIZ UDPゴシック" w:hint="eastAsia"/>
                <w:szCs w:val="21"/>
              </w:rPr>
              <w:t xml:space="preserve">　（区域）</w:t>
            </w:r>
          </w:p>
          <w:p w14:paraId="42AD4157" w14:textId="77777777" w:rsidR="00E205D0" w:rsidRPr="00B823EF" w:rsidRDefault="00E205D0" w:rsidP="00E205D0">
            <w:pPr>
              <w:pStyle w:val="a3"/>
              <w:rPr>
                <w:rFonts w:ascii="BIZ UDPゴシック" w:eastAsia="BIZ UDPゴシック" w:hAnsi="BIZ UDPゴシック"/>
                <w:szCs w:val="21"/>
              </w:rPr>
            </w:pPr>
            <w:r w:rsidRPr="00B823EF">
              <w:rPr>
                <w:rFonts w:ascii="BIZ UDPゴシック" w:eastAsia="BIZ UDPゴシック" w:hAnsi="BIZ UDPゴシック" w:hint="eastAsia"/>
                <w:szCs w:val="21"/>
              </w:rPr>
              <w:t>第３条　本会の区域は、日進市〇〇町〇番〇号から□□番□□号までの区域とする。</w:t>
            </w:r>
          </w:p>
          <w:p w14:paraId="53622C3D" w14:textId="77777777" w:rsidR="00441E55" w:rsidRPr="00B823EF" w:rsidRDefault="00441E55" w:rsidP="00441E55">
            <w:pPr>
              <w:autoSpaceDE w:val="0"/>
              <w:autoSpaceDN w:val="0"/>
              <w:adjustRightInd w:val="0"/>
              <w:jc w:val="left"/>
              <w:rPr>
                <w:rFonts w:ascii="BIZ UDPゴシック" w:eastAsia="BIZ UDPゴシック" w:hAnsi="BIZ UDPゴシック"/>
                <w:b/>
                <w:bCs/>
                <w:szCs w:val="21"/>
              </w:rPr>
            </w:pPr>
          </w:p>
        </w:tc>
        <w:tc>
          <w:tcPr>
            <w:tcW w:w="4247" w:type="dxa"/>
          </w:tcPr>
          <w:p w14:paraId="69A47D09" w14:textId="77777777" w:rsidR="0040322E" w:rsidRPr="00862E5C" w:rsidRDefault="00B81B7A" w:rsidP="00B81B7A">
            <w:pPr>
              <w:autoSpaceDE w:val="0"/>
              <w:autoSpaceDN w:val="0"/>
              <w:adjustRightInd w:val="0"/>
              <w:ind w:left="105" w:hangingChars="50" w:hanging="105"/>
              <w:jc w:val="left"/>
              <w:rPr>
                <w:rFonts w:ascii="BIZ UDPゴシック" w:eastAsia="BIZ UDPゴシック" w:hAnsi="BIZ UDPゴシック" w:cs="MS-Mincho"/>
                <w:kern w:val="0"/>
                <w:szCs w:val="21"/>
              </w:rPr>
            </w:pPr>
            <w:r w:rsidRPr="00862E5C">
              <w:rPr>
                <w:rFonts w:ascii="BIZ UDPゴシック" w:eastAsia="BIZ UDPゴシック" w:hAnsi="BIZ UDPゴシック" w:cs="MS-Mincho" w:hint="eastAsia"/>
                <w:kern w:val="0"/>
                <w:szCs w:val="21"/>
              </w:rPr>
              <w:t>・住民にとって客観的に明らかなものとして定められる必要がある。</w:t>
            </w:r>
            <w:r w:rsidR="00104928" w:rsidRPr="00862E5C">
              <w:rPr>
                <w:rFonts w:ascii="BIZ UDPゴシック" w:eastAsia="BIZ UDPゴシック" w:hAnsi="BIZ UDPゴシック" w:cs="MS-Mincho" w:hint="eastAsia"/>
                <w:kern w:val="0"/>
                <w:szCs w:val="21"/>
              </w:rPr>
              <w:t>相当の期間にわたって現に安定的に存在していると認められている。</w:t>
            </w:r>
          </w:p>
          <w:p w14:paraId="665DBE93" w14:textId="0CFB1813" w:rsidR="0040322E" w:rsidRPr="00862E5C" w:rsidRDefault="0040322E" w:rsidP="0040322E">
            <w:pPr>
              <w:autoSpaceDE w:val="0"/>
              <w:autoSpaceDN w:val="0"/>
              <w:adjustRightInd w:val="0"/>
              <w:ind w:left="105" w:hangingChars="50" w:hanging="105"/>
              <w:jc w:val="left"/>
              <w:rPr>
                <w:rFonts w:ascii="BIZ UDPゴシック" w:eastAsia="BIZ UDPゴシック" w:hAnsi="BIZ UDPゴシック" w:cs="MS-Mincho"/>
                <w:kern w:val="0"/>
                <w:szCs w:val="21"/>
              </w:rPr>
            </w:pPr>
            <w:r w:rsidRPr="00862E5C">
              <w:rPr>
                <w:rFonts w:ascii="BIZ UDPゴシック" w:eastAsia="BIZ UDPゴシック" w:hAnsi="BIZ UDPゴシック" w:cs="MS-Mincho" w:hint="eastAsia"/>
                <w:kern w:val="0"/>
                <w:szCs w:val="21"/>
              </w:rPr>
              <w:t>・町又は字及び地番又は住居表示により表示されることが最も望ましい。</w:t>
            </w:r>
          </w:p>
          <w:p w14:paraId="7847FC65" w14:textId="0D5D1A87" w:rsidR="00104928" w:rsidRPr="00862E5C" w:rsidRDefault="00F00938" w:rsidP="0040322E">
            <w:pPr>
              <w:autoSpaceDE w:val="0"/>
              <w:autoSpaceDN w:val="0"/>
              <w:adjustRightInd w:val="0"/>
              <w:ind w:left="105" w:hangingChars="50" w:hanging="105"/>
              <w:jc w:val="left"/>
              <w:rPr>
                <w:rFonts w:ascii="BIZ UDPゴシック" w:eastAsia="BIZ UDPゴシック" w:hAnsi="BIZ UDPゴシック"/>
                <w:b/>
                <w:bCs/>
                <w:szCs w:val="21"/>
              </w:rPr>
            </w:pPr>
            <w:r w:rsidRPr="00862E5C">
              <w:rPr>
                <w:rFonts w:ascii="BIZ UDPゴシック" w:eastAsia="BIZ UDPゴシック" w:hAnsi="BIZ UDPゴシック" w:cs="MS-Mincho" w:hint="eastAsia"/>
                <w:kern w:val="0"/>
                <w:szCs w:val="21"/>
              </w:rPr>
              <w:lastRenderedPageBreak/>
              <w:t>（認可にあたり新たな区域を設定するなど、区域が不安定な状態にある地縁団体に対し認可を行うことは適当ではない</w:t>
            </w:r>
            <w:r w:rsidR="00061271" w:rsidRPr="00862E5C">
              <w:rPr>
                <w:rFonts w:ascii="BIZ UDPゴシック" w:eastAsia="BIZ UDPゴシック" w:hAnsi="BIZ UDPゴシック" w:cs="MS-Mincho" w:hint="eastAsia"/>
                <w:kern w:val="0"/>
                <w:szCs w:val="21"/>
              </w:rPr>
              <w:t>との考え方によるもの</w:t>
            </w:r>
            <w:r w:rsidR="002A13CB" w:rsidRPr="00862E5C">
              <w:rPr>
                <w:rFonts w:ascii="BIZ UDPゴシック" w:eastAsia="BIZ UDPゴシック" w:hAnsi="BIZ UDPゴシック" w:cs="MS-Mincho" w:hint="eastAsia"/>
                <w:kern w:val="0"/>
                <w:szCs w:val="21"/>
              </w:rPr>
              <w:t>である。</w:t>
            </w:r>
            <w:r w:rsidR="0040322E" w:rsidRPr="00862E5C">
              <w:rPr>
                <w:rFonts w:ascii="BIZ UDPゴシック" w:eastAsia="BIZ UDPゴシック" w:hAnsi="BIZ UDPゴシック" w:hint="eastAsia"/>
                <w:szCs w:val="21"/>
              </w:rPr>
              <w:t>）</w:t>
            </w:r>
          </w:p>
        </w:tc>
      </w:tr>
      <w:tr w:rsidR="00441E55" w:rsidRPr="00B823EF" w14:paraId="39580829" w14:textId="77777777" w:rsidTr="00441E55">
        <w:tc>
          <w:tcPr>
            <w:tcW w:w="4247" w:type="dxa"/>
          </w:tcPr>
          <w:p w14:paraId="74CCED72" w14:textId="77777777" w:rsidR="00E205D0" w:rsidRPr="00B823EF" w:rsidRDefault="00E205D0" w:rsidP="00E205D0">
            <w:pPr>
              <w:pStyle w:val="a3"/>
              <w:ind w:leftChars="106" w:left="223" w:firstLineChars="0" w:firstLine="0"/>
              <w:rPr>
                <w:rFonts w:ascii="BIZ UDPゴシック" w:eastAsia="BIZ UDPゴシック" w:hAnsi="BIZ UDPゴシック"/>
                <w:szCs w:val="21"/>
              </w:rPr>
            </w:pPr>
            <w:r w:rsidRPr="00B823EF">
              <w:rPr>
                <w:rFonts w:ascii="BIZ UDPゴシック" w:eastAsia="BIZ UDPゴシック" w:hAnsi="BIZ UDPゴシック" w:hint="eastAsia"/>
                <w:szCs w:val="21"/>
              </w:rPr>
              <w:lastRenderedPageBreak/>
              <w:t>（事務所）</w:t>
            </w:r>
          </w:p>
          <w:p w14:paraId="74BE221A" w14:textId="77777777" w:rsidR="00E205D0" w:rsidRPr="00B823EF" w:rsidRDefault="00E205D0" w:rsidP="00E205D0">
            <w:pPr>
              <w:pStyle w:val="a3"/>
              <w:tabs>
                <w:tab w:val="left" w:pos="801"/>
              </w:tabs>
              <w:ind w:left="0" w:firstLineChars="0" w:firstLine="0"/>
              <w:rPr>
                <w:rFonts w:ascii="BIZ UDPゴシック" w:eastAsia="BIZ UDPゴシック" w:hAnsi="BIZ UDPゴシック"/>
                <w:szCs w:val="21"/>
              </w:rPr>
            </w:pPr>
            <w:r w:rsidRPr="00B823EF">
              <w:rPr>
                <w:rFonts w:ascii="BIZ UDPゴシック" w:eastAsia="BIZ UDPゴシック" w:hAnsi="BIZ UDPゴシック" w:hint="eastAsia"/>
                <w:szCs w:val="21"/>
              </w:rPr>
              <w:t>第４条　本会は、主たる事務所を日進市△△町□□◇◇番地〇〇号に置く。</w:t>
            </w:r>
          </w:p>
          <w:p w14:paraId="38B71387" w14:textId="77777777" w:rsidR="00441E55" w:rsidRPr="00B823EF" w:rsidRDefault="00441E55" w:rsidP="00441E55">
            <w:pPr>
              <w:autoSpaceDE w:val="0"/>
              <w:autoSpaceDN w:val="0"/>
              <w:adjustRightInd w:val="0"/>
              <w:jc w:val="left"/>
              <w:rPr>
                <w:rFonts w:ascii="BIZ UDPゴシック" w:eastAsia="BIZ UDPゴシック" w:hAnsi="BIZ UDPゴシック"/>
                <w:b/>
                <w:bCs/>
                <w:szCs w:val="21"/>
              </w:rPr>
            </w:pPr>
          </w:p>
        </w:tc>
        <w:tc>
          <w:tcPr>
            <w:tcW w:w="4247" w:type="dxa"/>
          </w:tcPr>
          <w:p w14:paraId="6E725F17" w14:textId="77777777" w:rsidR="00ED3A51" w:rsidRDefault="00ED3A51" w:rsidP="00ED3A51">
            <w:pPr>
              <w:autoSpaceDE w:val="0"/>
              <w:autoSpaceDN w:val="0"/>
              <w:adjustRightInd w:val="0"/>
              <w:jc w:val="left"/>
              <w:rPr>
                <w:rFonts w:ascii="BIZ UDPゴシック" w:eastAsia="BIZ UDPゴシック" w:hAnsi="BIZ UDPゴシック" w:cs="MS-Mincho"/>
                <w:kern w:val="0"/>
                <w:szCs w:val="21"/>
              </w:rPr>
            </w:pPr>
            <w:r>
              <w:rPr>
                <w:rFonts w:ascii="MS-Mincho" w:eastAsia="MS-Mincho" w:cs="MS-Mincho" w:hint="eastAsia"/>
                <w:kern w:val="0"/>
                <w:szCs w:val="21"/>
              </w:rPr>
              <w:t>・</w:t>
            </w:r>
            <w:r w:rsidRPr="00ED3A51">
              <w:rPr>
                <w:rFonts w:ascii="BIZ UDPゴシック" w:eastAsia="BIZ UDPゴシック" w:hAnsi="BIZ UDPゴシック" w:cs="MS-Mincho" w:hint="eastAsia"/>
                <w:kern w:val="0"/>
                <w:szCs w:val="21"/>
              </w:rPr>
              <w:t>主たる事務所とは、地縁による団体として</w:t>
            </w:r>
          </w:p>
          <w:p w14:paraId="6274E3E7" w14:textId="30C6ED32" w:rsidR="00441E55" w:rsidRPr="00B823EF" w:rsidRDefault="00ED3A51" w:rsidP="00ED3A51">
            <w:pPr>
              <w:autoSpaceDE w:val="0"/>
              <w:autoSpaceDN w:val="0"/>
              <w:adjustRightInd w:val="0"/>
              <w:ind w:leftChars="50" w:left="105"/>
              <w:jc w:val="left"/>
              <w:rPr>
                <w:rFonts w:ascii="BIZ UDPゴシック" w:eastAsia="BIZ UDPゴシック" w:hAnsi="BIZ UDPゴシック"/>
                <w:b/>
                <w:bCs/>
                <w:szCs w:val="21"/>
              </w:rPr>
            </w:pPr>
            <w:r w:rsidRPr="00ED3A51">
              <w:rPr>
                <w:rFonts w:ascii="BIZ UDPゴシック" w:eastAsia="BIZ UDPゴシック" w:hAnsi="BIZ UDPゴシック" w:cs="MS-Mincho" w:hint="eastAsia"/>
                <w:kern w:val="0"/>
                <w:szCs w:val="21"/>
              </w:rPr>
              <w:t>一を限り設けられた主たる事務所であり、この所在地が当該団体の住所となる。事務所は集会所または代表者の自宅が一般的。規約の定め方として、「本会の主たる事務所は、代表者の自宅に置く。」という定め方も可能。</w:t>
            </w:r>
          </w:p>
        </w:tc>
      </w:tr>
      <w:tr w:rsidR="00441E55" w:rsidRPr="00B823EF" w14:paraId="6760AA20" w14:textId="77777777" w:rsidTr="00441E55">
        <w:tc>
          <w:tcPr>
            <w:tcW w:w="4247" w:type="dxa"/>
          </w:tcPr>
          <w:p w14:paraId="0273DAF6" w14:textId="57ED1768" w:rsidR="00E205D0" w:rsidRPr="00B823EF" w:rsidRDefault="00B57537" w:rsidP="00B57537">
            <w:pPr>
              <w:pStyle w:val="a3"/>
              <w:tabs>
                <w:tab w:val="left" w:pos="801"/>
              </w:tabs>
              <w:ind w:leftChars="100"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第２章</w:t>
            </w:r>
            <w:r w:rsidR="00E205D0" w:rsidRPr="00B823EF">
              <w:rPr>
                <w:rFonts w:ascii="BIZ UDPゴシック" w:eastAsia="BIZ UDPゴシック" w:hAnsi="BIZ UDPゴシック" w:hint="eastAsia"/>
                <w:szCs w:val="21"/>
              </w:rPr>
              <w:t xml:space="preserve">　会員</w:t>
            </w:r>
          </w:p>
          <w:p w14:paraId="31A3D01B" w14:textId="77777777" w:rsidR="00E205D0" w:rsidRPr="00B823EF" w:rsidRDefault="00E205D0" w:rsidP="00E205D0">
            <w:pPr>
              <w:pStyle w:val="a3"/>
              <w:tabs>
                <w:tab w:val="left" w:pos="801"/>
              </w:tabs>
              <w:ind w:left="0"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（会員）</w:t>
            </w:r>
          </w:p>
          <w:p w14:paraId="74737340" w14:textId="77777777" w:rsidR="00E205D0" w:rsidRPr="00B823EF" w:rsidRDefault="00E205D0" w:rsidP="00E205D0">
            <w:pPr>
              <w:pStyle w:val="a3"/>
              <w:tabs>
                <w:tab w:val="left" w:pos="801"/>
              </w:tabs>
              <w:rPr>
                <w:rFonts w:ascii="BIZ UDPゴシック" w:eastAsia="BIZ UDPゴシック" w:hAnsi="BIZ UDPゴシック"/>
                <w:szCs w:val="21"/>
              </w:rPr>
            </w:pPr>
            <w:r w:rsidRPr="00B823EF">
              <w:rPr>
                <w:rFonts w:ascii="BIZ UDPゴシック" w:eastAsia="BIZ UDPゴシック" w:hAnsi="BIZ UDPゴシック" w:hint="eastAsia"/>
                <w:szCs w:val="21"/>
              </w:rPr>
              <w:t>第５条　本会の会員は、第３条に定める区域に住所を有する個人とする。</w:t>
            </w:r>
          </w:p>
          <w:p w14:paraId="013DCE50" w14:textId="77777777" w:rsidR="00441E55" w:rsidRPr="00B823EF" w:rsidRDefault="00441E55" w:rsidP="00441E55">
            <w:pPr>
              <w:autoSpaceDE w:val="0"/>
              <w:autoSpaceDN w:val="0"/>
              <w:adjustRightInd w:val="0"/>
              <w:jc w:val="left"/>
              <w:rPr>
                <w:rFonts w:ascii="BIZ UDPゴシック" w:eastAsia="BIZ UDPゴシック" w:hAnsi="BIZ UDPゴシック"/>
                <w:b/>
                <w:bCs/>
                <w:szCs w:val="21"/>
              </w:rPr>
            </w:pPr>
          </w:p>
        </w:tc>
        <w:tc>
          <w:tcPr>
            <w:tcW w:w="4247" w:type="dxa"/>
          </w:tcPr>
          <w:p w14:paraId="30F3A8C4" w14:textId="67CEF487" w:rsidR="00ED3A51" w:rsidRPr="008A430E" w:rsidRDefault="00ED3A51" w:rsidP="00934BE7">
            <w:pPr>
              <w:spacing w:line="320" w:lineRule="exact"/>
              <w:ind w:left="105" w:hangingChars="50" w:hanging="105"/>
              <w:rPr>
                <w:rFonts w:ascii="BIZ UDPゴシック" w:eastAsia="BIZ UDPゴシック" w:hAnsi="BIZ UDPゴシック" w:cs="MS-Mincho"/>
                <w:kern w:val="0"/>
                <w:szCs w:val="21"/>
              </w:rPr>
            </w:pPr>
            <w:r w:rsidRPr="008A430E">
              <w:rPr>
                <w:rFonts w:ascii="BIZ UDPゴシック" w:eastAsia="BIZ UDPゴシック" w:hAnsi="BIZ UDPゴシック" w:cs="MS-Mincho" w:hint="eastAsia"/>
                <w:kern w:val="0"/>
                <w:szCs w:val="21"/>
              </w:rPr>
              <w:t>・区域に住所を有することのほかに、年齢、性別等の条件を会員の資格として定めることは認められない。</w:t>
            </w:r>
            <w:r w:rsidR="008A430E">
              <w:rPr>
                <w:rFonts w:ascii="BIZ UDPゴシック" w:eastAsia="BIZ UDPゴシック" w:hAnsi="BIZ UDPゴシック" w:cs="MS-Mincho" w:hint="eastAsia"/>
                <w:kern w:val="0"/>
                <w:szCs w:val="21"/>
              </w:rPr>
              <w:t>また、</w:t>
            </w:r>
            <w:r w:rsidR="00934BE7" w:rsidRPr="008A430E">
              <w:rPr>
                <w:rFonts w:ascii="BIZ UDPゴシック" w:eastAsia="BIZ UDPゴシック" w:hAnsi="BIZ UDPゴシック" w:cs="メイリオ" w:hint="eastAsia"/>
                <w:szCs w:val="21"/>
              </w:rPr>
              <w:t>区域内に住所を有する個人すべてが、団体の構成員になり得ること、正当な理由がない限り区域に住所を有する個人の加入を拒んではならないことを必ず定めなければならない。</w:t>
            </w:r>
          </w:p>
          <w:p w14:paraId="3B207621" w14:textId="73B7E5B7" w:rsidR="00441E55" w:rsidRPr="00B823EF" w:rsidRDefault="00ED3A51" w:rsidP="00ED3A51">
            <w:pPr>
              <w:autoSpaceDE w:val="0"/>
              <w:autoSpaceDN w:val="0"/>
              <w:adjustRightInd w:val="0"/>
              <w:ind w:left="105" w:hangingChars="50" w:hanging="105"/>
              <w:jc w:val="left"/>
              <w:rPr>
                <w:rFonts w:ascii="BIZ UDPゴシック" w:eastAsia="BIZ UDPゴシック" w:hAnsi="BIZ UDPゴシック"/>
                <w:b/>
                <w:bCs/>
                <w:szCs w:val="21"/>
              </w:rPr>
            </w:pPr>
            <w:r w:rsidRPr="00ED3A51">
              <w:rPr>
                <w:rFonts w:ascii="BIZ UDPゴシック" w:eastAsia="BIZ UDPゴシック" w:hAnsi="BIZ UDPゴシック" w:cs="MS-Mincho" w:hint="eastAsia"/>
                <w:kern w:val="0"/>
                <w:szCs w:val="21"/>
              </w:rPr>
              <w:t>・法人や団体は構成員とはなれないが、「本会の活動を賛助する法人及び団体は賛助会員となることができる。」と定めて、表決権等は有しないものの活動の賛助等の形で団体に参加できることとすることは可能。</w:t>
            </w:r>
          </w:p>
        </w:tc>
      </w:tr>
      <w:tr w:rsidR="00441E55" w:rsidRPr="00B823EF" w14:paraId="3EC0B6D3" w14:textId="77777777" w:rsidTr="00441E55">
        <w:tc>
          <w:tcPr>
            <w:tcW w:w="4247" w:type="dxa"/>
          </w:tcPr>
          <w:p w14:paraId="11A2CC39" w14:textId="77777777" w:rsidR="005B4BE0" w:rsidRPr="00B823EF" w:rsidRDefault="005B4BE0" w:rsidP="005B4BE0">
            <w:pPr>
              <w:pStyle w:val="a3"/>
              <w:tabs>
                <w:tab w:val="left" w:pos="801"/>
              </w:tabs>
              <w:ind w:left="0" w:firstLineChars="100" w:firstLine="210"/>
              <w:rPr>
                <w:rFonts w:ascii="BIZ UDPゴシック" w:eastAsia="BIZ UDPゴシック" w:hAnsi="BIZ UDPゴシック"/>
                <w:szCs w:val="21"/>
              </w:rPr>
            </w:pPr>
            <w:r w:rsidRPr="00B823EF">
              <w:rPr>
                <w:rFonts w:ascii="BIZ UDPゴシック" w:eastAsia="BIZ UDPゴシック" w:hAnsi="BIZ UDPゴシック" w:hint="eastAsia"/>
                <w:szCs w:val="21"/>
              </w:rPr>
              <w:t>（会費）</w:t>
            </w:r>
          </w:p>
          <w:p w14:paraId="2D8161AD" w14:textId="77777777" w:rsidR="005B4BE0" w:rsidRPr="00B823EF" w:rsidRDefault="005B4BE0" w:rsidP="005B4BE0">
            <w:pPr>
              <w:pStyle w:val="a3"/>
              <w:tabs>
                <w:tab w:val="left" w:pos="801"/>
              </w:tabs>
              <w:rPr>
                <w:rFonts w:ascii="BIZ UDPゴシック" w:eastAsia="BIZ UDPゴシック" w:hAnsi="BIZ UDPゴシック"/>
                <w:szCs w:val="21"/>
              </w:rPr>
            </w:pPr>
            <w:r w:rsidRPr="00B823EF">
              <w:rPr>
                <w:rFonts w:ascii="BIZ UDPゴシック" w:eastAsia="BIZ UDPゴシック" w:hAnsi="BIZ UDPゴシック" w:hint="eastAsia"/>
                <w:szCs w:val="21"/>
              </w:rPr>
              <w:t>第６条　会員は、総会において別に定める会費を納入しなければならない。</w:t>
            </w:r>
          </w:p>
          <w:p w14:paraId="026B86A3" w14:textId="77777777" w:rsidR="00441E55" w:rsidRPr="00B823EF" w:rsidRDefault="00441E55" w:rsidP="00441E55">
            <w:pPr>
              <w:autoSpaceDE w:val="0"/>
              <w:autoSpaceDN w:val="0"/>
              <w:adjustRightInd w:val="0"/>
              <w:jc w:val="left"/>
              <w:rPr>
                <w:rFonts w:ascii="BIZ UDPゴシック" w:eastAsia="BIZ UDPゴシック" w:hAnsi="BIZ UDPゴシック"/>
                <w:b/>
                <w:bCs/>
                <w:szCs w:val="21"/>
              </w:rPr>
            </w:pPr>
          </w:p>
        </w:tc>
        <w:tc>
          <w:tcPr>
            <w:tcW w:w="4247" w:type="dxa"/>
          </w:tcPr>
          <w:p w14:paraId="7218DC1A" w14:textId="6E807976" w:rsidR="00441E55" w:rsidRPr="00B823EF" w:rsidRDefault="00ED3A51" w:rsidP="00ED3A51">
            <w:pPr>
              <w:autoSpaceDE w:val="0"/>
              <w:autoSpaceDN w:val="0"/>
              <w:adjustRightInd w:val="0"/>
              <w:ind w:left="105" w:hangingChars="50" w:hanging="105"/>
              <w:jc w:val="left"/>
              <w:rPr>
                <w:rFonts w:ascii="BIZ UDPゴシック" w:eastAsia="BIZ UDPゴシック" w:hAnsi="BIZ UDPゴシック"/>
                <w:b/>
                <w:bCs/>
                <w:szCs w:val="21"/>
              </w:rPr>
            </w:pPr>
            <w:r w:rsidRPr="00ED3A51">
              <w:rPr>
                <w:rFonts w:ascii="BIZ UDPゴシック" w:eastAsia="BIZ UDPゴシック" w:hAnsi="BIZ UDPゴシック" w:cs="MS-Mincho" w:hint="eastAsia"/>
                <w:kern w:val="0"/>
                <w:szCs w:val="21"/>
              </w:rPr>
              <w:t>・会費は会員にとっても団体にとっても重要事項なので、規約に金額を定めるか、総会において決するものと規約で定める必要がある。ただし、規約で金額を定めた場合、その変更の都度、規約変更の手続きが必要となるので、第</w:t>
            </w:r>
            <w:r w:rsidRPr="00ED3A51">
              <w:rPr>
                <w:rFonts w:ascii="BIZ UDPゴシック" w:eastAsia="BIZ UDPゴシック" w:hAnsi="BIZ UDPゴシック" w:cs="MS-Mincho"/>
                <w:kern w:val="0"/>
                <w:szCs w:val="21"/>
              </w:rPr>
              <w:t xml:space="preserve">36 </w:t>
            </w:r>
            <w:r w:rsidRPr="00ED3A51">
              <w:rPr>
                <w:rFonts w:ascii="BIZ UDPゴシック" w:eastAsia="BIZ UDPゴシック" w:hAnsi="BIZ UDPゴシック" w:cs="MS-Mincho" w:hint="eastAsia"/>
                <w:kern w:val="0"/>
                <w:szCs w:val="21"/>
              </w:rPr>
              <w:t>条に規定する総会の議決が必要となる。</w:t>
            </w:r>
          </w:p>
        </w:tc>
      </w:tr>
      <w:tr w:rsidR="00E205D0" w:rsidRPr="00B823EF" w14:paraId="4E3F7244" w14:textId="77777777" w:rsidTr="00441E55">
        <w:tc>
          <w:tcPr>
            <w:tcW w:w="4247" w:type="dxa"/>
          </w:tcPr>
          <w:p w14:paraId="0576FC1E" w14:textId="77777777" w:rsidR="003A1940" w:rsidRPr="00B823EF" w:rsidRDefault="003A1940" w:rsidP="003A1940">
            <w:pPr>
              <w:pStyle w:val="a3"/>
              <w:tabs>
                <w:tab w:val="left" w:pos="801"/>
              </w:tabs>
              <w:ind w:left="0" w:firstLineChars="0" w:firstLine="0"/>
              <w:rPr>
                <w:rFonts w:ascii="BIZ UDPゴシック" w:eastAsia="BIZ UDPゴシック" w:hAnsi="BIZ UDPゴシック"/>
                <w:szCs w:val="21"/>
              </w:rPr>
            </w:pPr>
            <w:r w:rsidRPr="00B823EF">
              <w:rPr>
                <w:rFonts w:ascii="BIZ UDPゴシック" w:eastAsia="BIZ UDPゴシック" w:hAnsi="BIZ UDPゴシック" w:hint="eastAsia"/>
                <w:szCs w:val="21"/>
              </w:rPr>
              <w:t xml:space="preserve">　（入会）</w:t>
            </w:r>
          </w:p>
          <w:p w14:paraId="40B2C39F" w14:textId="77777777"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第７条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第３</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条に定める区域に住所を有する個人で本会に入会しようとする者は、○○に定める入会申込書を会長に提出しなければならない。</w:t>
            </w:r>
          </w:p>
          <w:p w14:paraId="720A22E1" w14:textId="2999DA99" w:rsidR="00E205D0" w:rsidRPr="00B823EF" w:rsidRDefault="003A1940" w:rsidP="003A1940">
            <w:pPr>
              <w:pStyle w:val="a3"/>
              <w:tabs>
                <w:tab w:val="left" w:pos="801"/>
              </w:tabs>
              <w:rPr>
                <w:rFonts w:ascii="BIZ UDPゴシック" w:eastAsia="BIZ UDPゴシック" w:hAnsi="BIZ UDPゴシック"/>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本会は、前項の入会申込みがあった場合</w:t>
            </w:r>
            <w:r w:rsidRPr="00B823EF">
              <w:rPr>
                <w:rFonts w:ascii="BIZ UDPゴシック" w:eastAsia="BIZ UDPゴシック" w:hAnsi="BIZ UDPゴシック" w:cs="MS-Mincho" w:hint="eastAsia"/>
                <w:kern w:val="0"/>
                <w:szCs w:val="21"/>
              </w:rPr>
              <w:lastRenderedPageBreak/>
              <w:t>には、正当な理由なくこれを拒んではならない。</w:t>
            </w:r>
          </w:p>
        </w:tc>
        <w:tc>
          <w:tcPr>
            <w:tcW w:w="4247" w:type="dxa"/>
          </w:tcPr>
          <w:p w14:paraId="72F37DB0" w14:textId="4F3BABB3" w:rsidR="00ED3A51" w:rsidRPr="00ED3A51" w:rsidRDefault="00ED3A51" w:rsidP="00ED3A51">
            <w:pPr>
              <w:autoSpaceDE w:val="0"/>
              <w:autoSpaceDN w:val="0"/>
              <w:adjustRightInd w:val="0"/>
              <w:ind w:left="105" w:hangingChars="50" w:hanging="105"/>
              <w:jc w:val="left"/>
              <w:rPr>
                <w:rFonts w:ascii="BIZ UDPゴシック" w:eastAsia="BIZ UDPゴシック" w:hAnsi="BIZ UDPゴシック" w:cs="MS-Mincho"/>
                <w:kern w:val="0"/>
                <w:szCs w:val="21"/>
              </w:rPr>
            </w:pPr>
            <w:r w:rsidRPr="00ED3A51">
              <w:rPr>
                <w:rFonts w:ascii="BIZ UDPゴシック" w:eastAsia="BIZ UDPゴシック" w:hAnsi="BIZ UDPゴシック" w:cs="MS-Mincho" w:hint="eastAsia"/>
                <w:kern w:val="0"/>
                <w:szCs w:val="21"/>
              </w:rPr>
              <w:lastRenderedPageBreak/>
              <w:t>・入会申込書の様式は、役員会（第</w:t>
            </w:r>
            <w:r w:rsidRPr="00ED3A51">
              <w:rPr>
                <w:rFonts w:ascii="BIZ UDPゴシック" w:eastAsia="BIZ UDPゴシック" w:hAnsi="BIZ UDPゴシック" w:cs="MS-Mincho"/>
                <w:kern w:val="0"/>
                <w:szCs w:val="21"/>
              </w:rPr>
              <w:t xml:space="preserve">25 </w:t>
            </w:r>
            <w:r w:rsidRPr="00ED3A51">
              <w:rPr>
                <w:rFonts w:ascii="BIZ UDPゴシック" w:eastAsia="BIZ UDPゴシック" w:hAnsi="BIZ UDPゴシック" w:cs="MS-Mincho" w:hint="eastAsia"/>
                <w:kern w:val="0"/>
                <w:szCs w:val="21"/>
              </w:rPr>
              <w:t>条）や、会の細則（第</w:t>
            </w:r>
            <w:r w:rsidRPr="00ED3A51">
              <w:rPr>
                <w:rFonts w:ascii="BIZ UDPゴシック" w:eastAsia="BIZ UDPゴシック" w:hAnsi="BIZ UDPゴシック" w:cs="MS-Mincho"/>
                <w:kern w:val="0"/>
                <w:szCs w:val="21"/>
              </w:rPr>
              <w:t xml:space="preserve">40 </w:t>
            </w:r>
            <w:r w:rsidRPr="00ED3A51">
              <w:rPr>
                <w:rFonts w:ascii="BIZ UDPゴシック" w:eastAsia="BIZ UDPゴシック" w:hAnsi="BIZ UDPゴシック" w:cs="MS-Mincho" w:hint="eastAsia"/>
                <w:kern w:val="0"/>
                <w:szCs w:val="21"/>
              </w:rPr>
              <w:t>条）で定めればよい。</w:t>
            </w:r>
          </w:p>
          <w:p w14:paraId="09E917B7" w14:textId="3F36C858" w:rsidR="00E205D0" w:rsidRPr="00B823EF" w:rsidRDefault="00ED3A51" w:rsidP="00ED3A51">
            <w:pPr>
              <w:autoSpaceDE w:val="0"/>
              <w:autoSpaceDN w:val="0"/>
              <w:adjustRightInd w:val="0"/>
              <w:ind w:left="105" w:hangingChars="50" w:hanging="105"/>
              <w:jc w:val="left"/>
              <w:rPr>
                <w:rFonts w:ascii="BIZ UDPゴシック" w:eastAsia="BIZ UDPゴシック" w:hAnsi="BIZ UDPゴシック"/>
                <w:b/>
                <w:bCs/>
                <w:szCs w:val="21"/>
              </w:rPr>
            </w:pPr>
            <w:r w:rsidRPr="00ED3A51">
              <w:rPr>
                <w:rFonts w:ascii="BIZ UDPゴシック" w:eastAsia="BIZ UDPゴシック" w:hAnsi="BIZ UDPゴシック" w:cs="MS-Mincho" w:hint="eastAsia"/>
                <w:kern w:val="0"/>
                <w:szCs w:val="21"/>
              </w:rPr>
              <w:t>・法第</w:t>
            </w:r>
            <w:r w:rsidRPr="00ED3A51">
              <w:rPr>
                <w:rFonts w:ascii="BIZ UDPゴシック" w:eastAsia="BIZ UDPゴシック" w:hAnsi="BIZ UDPゴシック" w:cs="MS-Mincho"/>
                <w:kern w:val="0"/>
                <w:szCs w:val="21"/>
              </w:rPr>
              <w:t xml:space="preserve">260 </w:t>
            </w:r>
            <w:r w:rsidRPr="00ED3A51">
              <w:rPr>
                <w:rFonts w:ascii="BIZ UDPゴシック" w:eastAsia="BIZ UDPゴシック" w:hAnsi="BIZ UDPゴシック" w:cs="MS-Mincho" w:hint="eastAsia"/>
                <w:kern w:val="0"/>
                <w:szCs w:val="21"/>
              </w:rPr>
              <w:t>条の</w:t>
            </w:r>
            <w:r w:rsidRPr="00ED3A51">
              <w:rPr>
                <w:rFonts w:ascii="BIZ UDPゴシック" w:eastAsia="BIZ UDPゴシック" w:hAnsi="BIZ UDPゴシック" w:cs="MS-Mincho"/>
                <w:kern w:val="0"/>
                <w:szCs w:val="21"/>
              </w:rPr>
              <w:t xml:space="preserve">2 </w:t>
            </w:r>
            <w:r w:rsidRPr="00ED3A51">
              <w:rPr>
                <w:rFonts w:ascii="BIZ UDPゴシック" w:eastAsia="BIZ UDPゴシック" w:hAnsi="BIZ UDPゴシック" w:cs="MS-Mincho" w:hint="eastAsia"/>
                <w:kern w:val="0"/>
                <w:szCs w:val="21"/>
              </w:rPr>
              <w:t>第</w:t>
            </w:r>
            <w:r w:rsidRPr="00ED3A51">
              <w:rPr>
                <w:rFonts w:ascii="BIZ UDPゴシック" w:eastAsia="BIZ UDPゴシック" w:hAnsi="BIZ UDPゴシック" w:cs="MS-Mincho"/>
                <w:kern w:val="0"/>
                <w:szCs w:val="21"/>
              </w:rPr>
              <w:t xml:space="preserve">7 </w:t>
            </w:r>
            <w:r w:rsidRPr="00ED3A51">
              <w:rPr>
                <w:rFonts w:ascii="BIZ UDPゴシック" w:eastAsia="BIZ UDPゴシック" w:hAnsi="BIZ UDPゴシック" w:cs="MS-Mincho" w:hint="eastAsia"/>
                <w:kern w:val="0"/>
                <w:szCs w:val="21"/>
              </w:rPr>
              <w:t>項により、不合理な入会制限は認められない。</w:t>
            </w:r>
          </w:p>
        </w:tc>
      </w:tr>
      <w:tr w:rsidR="00E205D0" w:rsidRPr="00B823EF" w14:paraId="53E2CE90" w14:textId="77777777" w:rsidTr="00441E55">
        <w:tc>
          <w:tcPr>
            <w:tcW w:w="4247" w:type="dxa"/>
          </w:tcPr>
          <w:p w14:paraId="67DC54A5"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（退会等）</w:t>
            </w:r>
          </w:p>
          <w:p w14:paraId="0AA832D5"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8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会員が次の各号のいずれかに該当する場合には退会したものとする。</w:t>
            </w:r>
          </w:p>
          <w:p w14:paraId="71B2D6A4" w14:textId="77777777" w:rsidR="003A1940" w:rsidRPr="00B823EF" w:rsidRDefault="003A1940" w:rsidP="00652E36">
            <w:pPr>
              <w:autoSpaceDE w:val="0"/>
              <w:autoSpaceDN w:val="0"/>
              <w:adjustRightInd w:val="0"/>
              <w:ind w:leftChars="100" w:left="42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w:t>
            </w:r>
            <w:r w:rsidRPr="00B823EF">
              <w:rPr>
                <w:rFonts w:ascii="BIZ UDPゴシック" w:eastAsia="BIZ UDPゴシック" w:hAnsi="BIZ UDPゴシック" w:cs="MS-Mincho"/>
                <w:kern w:val="0"/>
                <w:szCs w:val="21"/>
              </w:rPr>
              <w:t>1</w:t>
            </w: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条に定める区域内に住所を有しなくなった場合</w:t>
            </w:r>
          </w:p>
          <w:p w14:paraId="74E1336E" w14:textId="77777777" w:rsidR="003A1940" w:rsidRPr="00B823EF" w:rsidRDefault="003A1940" w:rsidP="00652E36">
            <w:pPr>
              <w:autoSpaceDE w:val="0"/>
              <w:autoSpaceDN w:val="0"/>
              <w:adjustRightInd w:val="0"/>
              <w:ind w:leftChars="100" w:left="42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w:t>
            </w:r>
            <w:r w:rsidRPr="00B823EF">
              <w:rPr>
                <w:rFonts w:ascii="BIZ UDPゴシック" w:eastAsia="BIZ UDPゴシック" w:hAnsi="BIZ UDPゴシック" w:cs="MS-Mincho"/>
                <w:kern w:val="0"/>
                <w:szCs w:val="21"/>
              </w:rPr>
              <w:t>2</w:t>
            </w:r>
            <w:r w:rsidRPr="00B823EF">
              <w:rPr>
                <w:rFonts w:ascii="BIZ UDPゴシック" w:eastAsia="BIZ UDPゴシック" w:hAnsi="BIZ UDPゴシック" w:cs="MS-Mincho" w:hint="eastAsia"/>
                <w:kern w:val="0"/>
                <w:szCs w:val="21"/>
              </w:rPr>
              <w:t>）本人から○○に定める退会届が会長に提出された場合</w:t>
            </w:r>
          </w:p>
          <w:p w14:paraId="4AD4B2F0" w14:textId="763E76D2" w:rsidR="00E205D0" w:rsidRPr="00776A1C" w:rsidRDefault="003A1940" w:rsidP="00441E55">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会員が死亡し、又は失踪宣告を受けたときは、その資格を喪失する。</w:t>
            </w:r>
          </w:p>
        </w:tc>
        <w:tc>
          <w:tcPr>
            <w:tcW w:w="4247" w:type="dxa"/>
          </w:tcPr>
          <w:p w14:paraId="5CE18CC8" w14:textId="77777777" w:rsidR="00E205D0" w:rsidRPr="00B823EF" w:rsidRDefault="00E205D0" w:rsidP="00441E55">
            <w:pPr>
              <w:autoSpaceDE w:val="0"/>
              <w:autoSpaceDN w:val="0"/>
              <w:adjustRightInd w:val="0"/>
              <w:jc w:val="left"/>
              <w:rPr>
                <w:rFonts w:ascii="BIZ UDPゴシック" w:eastAsia="BIZ UDPゴシック" w:hAnsi="BIZ UDPゴシック"/>
                <w:b/>
                <w:bCs/>
                <w:szCs w:val="21"/>
              </w:rPr>
            </w:pPr>
          </w:p>
        </w:tc>
      </w:tr>
      <w:tr w:rsidR="00E205D0" w:rsidRPr="00B823EF" w14:paraId="5C30F2DD" w14:textId="77777777" w:rsidTr="00441E55">
        <w:tc>
          <w:tcPr>
            <w:tcW w:w="4247" w:type="dxa"/>
          </w:tcPr>
          <w:p w14:paraId="566EAA14" w14:textId="77777777" w:rsidR="003A1940" w:rsidRPr="00B823EF" w:rsidRDefault="003A1940" w:rsidP="00B57537">
            <w:pPr>
              <w:autoSpaceDE w:val="0"/>
              <w:autoSpaceDN w:val="0"/>
              <w:adjustRightInd w:val="0"/>
              <w:ind w:firstLineChars="200" w:firstLine="420"/>
              <w:jc w:val="left"/>
              <w:rPr>
                <w:rFonts w:ascii="BIZ UDPゴシック" w:eastAsia="BIZ UDPゴシック" w:hAnsi="BIZ UDPゴシック" w:cs="MS-Gothic"/>
                <w:kern w:val="0"/>
                <w:szCs w:val="21"/>
              </w:rPr>
            </w:pPr>
            <w:r w:rsidRPr="00B823EF">
              <w:rPr>
                <w:rFonts w:ascii="BIZ UDPゴシック" w:eastAsia="BIZ UDPゴシック" w:hAnsi="BIZ UDPゴシック" w:cs="MS-Gothic" w:hint="eastAsia"/>
                <w:kern w:val="0"/>
                <w:szCs w:val="21"/>
              </w:rPr>
              <w:t>第</w:t>
            </w:r>
            <w:r w:rsidRPr="00B823EF">
              <w:rPr>
                <w:rFonts w:ascii="BIZ UDPゴシック" w:eastAsia="BIZ UDPゴシック" w:hAnsi="BIZ UDPゴシック" w:cs="MS-Gothic"/>
                <w:kern w:val="0"/>
                <w:szCs w:val="21"/>
              </w:rPr>
              <w:t xml:space="preserve">3 </w:t>
            </w:r>
            <w:r w:rsidRPr="00B823EF">
              <w:rPr>
                <w:rFonts w:ascii="BIZ UDPゴシック" w:eastAsia="BIZ UDPゴシック" w:hAnsi="BIZ UDPゴシック" w:cs="MS-Gothic" w:hint="eastAsia"/>
                <w:kern w:val="0"/>
                <w:szCs w:val="21"/>
              </w:rPr>
              <w:t>章</w:t>
            </w:r>
            <w:r w:rsidRPr="00B823EF">
              <w:rPr>
                <w:rFonts w:ascii="BIZ UDPゴシック" w:eastAsia="BIZ UDPゴシック" w:hAnsi="BIZ UDPゴシック" w:cs="MS-Gothic"/>
                <w:kern w:val="0"/>
                <w:szCs w:val="21"/>
              </w:rPr>
              <w:t xml:space="preserve"> </w:t>
            </w:r>
            <w:r w:rsidRPr="00B823EF">
              <w:rPr>
                <w:rFonts w:ascii="BIZ UDPゴシック" w:eastAsia="BIZ UDPゴシック" w:hAnsi="BIZ UDPゴシック" w:cs="MS-Gothic" w:hint="eastAsia"/>
                <w:kern w:val="0"/>
                <w:szCs w:val="21"/>
              </w:rPr>
              <w:t>役員</w:t>
            </w:r>
          </w:p>
          <w:p w14:paraId="6E7F9303"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（役員の種別）</w:t>
            </w:r>
          </w:p>
          <w:p w14:paraId="2F37BA73"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9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本会に、次の役員を置く。</w:t>
            </w:r>
          </w:p>
          <w:p w14:paraId="07F8980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会長</w:t>
            </w:r>
            <w:r w:rsidRPr="00B823EF">
              <w:rPr>
                <w:rFonts w:ascii="BIZ UDPゴシック" w:eastAsia="BIZ UDPゴシック" w:hAnsi="BIZ UDPゴシック" w:cs="MS-Mincho"/>
                <w:kern w:val="0"/>
                <w:szCs w:val="21"/>
              </w:rPr>
              <w:t xml:space="preserve"> 1 </w:t>
            </w:r>
            <w:r w:rsidRPr="00B823EF">
              <w:rPr>
                <w:rFonts w:ascii="BIZ UDPゴシック" w:eastAsia="BIZ UDPゴシック" w:hAnsi="BIZ UDPゴシック" w:cs="MS-Mincho" w:hint="eastAsia"/>
                <w:kern w:val="0"/>
                <w:szCs w:val="21"/>
              </w:rPr>
              <w:t>人</w:t>
            </w:r>
          </w:p>
          <w:p w14:paraId="66ED44F8"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副会長</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○人</w:t>
            </w:r>
          </w:p>
          <w:p w14:paraId="377BC4AC"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会計</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○人</w:t>
            </w:r>
          </w:p>
          <w:p w14:paraId="5DD6BBF0" w14:textId="1F0F9E42"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(4</w:t>
            </w:r>
            <w:r w:rsidR="00DC7073">
              <w:rPr>
                <w:rFonts w:ascii="BIZ UDPゴシック" w:eastAsia="BIZ UDPゴシック" w:hAnsi="BIZ UDPゴシック" w:cs="MS-Mincho" w:hint="eastAsia"/>
                <w:kern w:val="0"/>
                <w:szCs w:val="21"/>
              </w:rPr>
              <w:t>)</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監事</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○人</w:t>
            </w:r>
          </w:p>
          <w:p w14:paraId="3F1B5875" w14:textId="77777777" w:rsidR="00E205D0" w:rsidRPr="00B823EF" w:rsidRDefault="00E205D0" w:rsidP="00441E55">
            <w:pPr>
              <w:autoSpaceDE w:val="0"/>
              <w:autoSpaceDN w:val="0"/>
              <w:adjustRightInd w:val="0"/>
              <w:jc w:val="left"/>
              <w:rPr>
                <w:rFonts w:ascii="BIZ UDPゴシック" w:eastAsia="BIZ UDPゴシック" w:hAnsi="BIZ UDPゴシック"/>
                <w:b/>
                <w:bCs/>
                <w:szCs w:val="21"/>
              </w:rPr>
            </w:pPr>
          </w:p>
        </w:tc>
        <w:tc>
          <w:tcPr>
            <w:tcW w:w="4247" w:type="dxa"/>
          </w:tcPr>
          <w:p w14:paraId="59034B9A" w14:textId="0AE94BF5" w:rsidR="007B4B4E" w:rsidRPr="007B4B4E" w:rsidRDefault="007B4B4E" w:rsidP="007B4B4E">
            <w:pPr>
              <w:autoSpaceDE w:val="0"/>
              <w:autoSpaceDN w:val="0"/>
              <w:adjustRightInd w:val="0"/>
              <w:ind w:left="105" w:hangingChars="50" w:hanging="105"/>
              <w:jc w:val="left"/>
              <w:rPr>
                <w:rFonts w:ascii="BIZ UDPゴシック" w:eastAsia="BIZ UDPゴシック" w:hAnsi="BIZ UDPゴシック" w:cs="MS-Mincho"/>
                <w:kern w:val="0"/>
                <w:szCs w:val="21"/>
              </w:rPr>
            </w:pPr>
            <w:r w:rsidRPr="007B4B4E">
              <w:rPr>
                <w:rFonts w:ascii="BIZ UDPゴシック" w:eastAsia="BIZ UDPゴシック" w:hAnsi="BIZ UDPゴシック" w:cs="MS-Mincho" w:hint="eastAsia"/>
                <w:kern w:val="0"/>
                <w:szCs w:val="21"/>
              </w:rPr>
              <w:t>・必ず会長を１人置く事が必要（法第</w:t>
            </w:r>
            <w:r w:rsidRPr="007B4B4E">
              <w:rPr>
                <w:rFonts w:ascii="BIZ UDPゴシック" w:eastAsia="BIZ UDPゴシック" w:hAnsi="BIZ UDPゴシック" w:cs="MS-Mincho"/>
                <w:kern w:val="0"/>
                <w:szCs w:val="21"/>
              </w:rPr>
              <w:t xml:space="preserve">260 </w:t>
            </w:r>
            <w:r w:rsidRPr="007B4B4E">
              <w:rPr>
                <w:rFonts w:ascii="BIZ UDPゴシック" w:eastAsia="BIZ UDPゴシック" w:hAnsi="BIZ UDPゴシック" w:cs="MS-Mincho" w:hint="eastAsia"/>
                <w:kern w:val="0"/>
                <w:szCs w:val="21"/>
              </w:rPr>
              <w:t>条の</w:t>
            </w:r>
            <w:r w:rsidRPr="007B4B4E">
              <w:rPr>
                <w:rFonts w:ascii="BIZ UDPゴシック" w:eastAsia="BIZ UDPゴシック" w:hAnsi="BIZ UDPゴシック" w:cs="MS-Mincho"/>
                <w:kern w:val="0"/>
                <w:szCs w:val="21"/>
              </w:rPr>
              <w:t>5</w:t>
            </w:r>
            <w:r w:rsidRPr="007B4B4E">
              <w:rPr>
                <w:rFonts w:ascii="BIZ UDPゴシック" w:eastAsia="BIZ UDPゴシック" w:hAnsi="BIZ UDPゴシック" w:cs="MS-Mincho" w:hint="eastAsia"/>
                <w:kern w:val="0"/>
                <w:szCs w:val="21"/>
              </w:rPr>
              <w:t>）。</w:t>
            </w:r>
          </w:p>
          <w:p w14:paraId="171D5ACC" w14:textId="55615837" w:rsidR="00E205D0" w:rsidRPr="00B823EF" w:rsidRDefault="007B4B4E" w:rsidP="007B4B4E">
            <w:pPr>
              <w:autoSpaceDE w:val="0"/>
              <w:autoSpaceDN w:val="0"/>
              <w:adjustRightInd w:val="0"/>
              <w:ind w:left="105" w:hangingChars="50" w:hanging="105"/>
              <w:jc w:val="left"/>
              <w:rPr>
                <w:rFonts w:ascii="BIZ UDPゴシック" w:eastAsia="BIZ UDPゴシック" w:hAnsi="BIZ UDPゴシック"/>
                <w:b/>
                <w:bCs/>
                <w:szCs w:val="21"/>
              </w:rPr>
            </w:pPr>
            <w:r w:rsidRPr="007B4B4E">
              <w:rPr>
                <w:rFonts w:ascii="BIZ UDPゴシック" w:eastAsia="BIZ UDPゴシック" w:hAnsi="BIZ UDPゴシック" w:cs="MS-Mincho" w:hint="eastAsia"/>
                <w:kern w:val="0"/>
                <w:szCs w:val="21"/>
              </w:rPr>
              <w:t>・監事は１人又は数人置くことが適当（法第</w:t>
            </w:r>
            <w:r w:rsidRPr="007B4B4E">
              <w:rPr>
                <w:rFonts w:ascii="BIZ UDPゴシック" w:eastAsia="BIZ UDPゴシック" w:hAnsi="BIZ UDPゴシック" w:cs="MS-Mincho"/>
                <w:kern w:val="0"/>
                <w:szCs w:val="21"/>
              </w:rPr>
              <w:t xml:space="preserve">260 </w:t>
            </w:r>
            <w:r w:rsidRPr="007B4B4E">
              <w:rPr>
                <w:rFonts w:ascii="BIZ UDPゴシック" w:eastAsia="BIZ UDPゴシック" w:hAnsi="BIZ UDPゴシック" w:cs="MS-Mincho" w:hint="eastAsia"/>
                <w:kern w:val="0"/>
                <w:szCs w:val="21"/>
              </w:rPr>
              <w:t>条の</w:t>
            </w:r>
            <w:r w:rsidRPr="007B4B4E">
              <w:rPr>
                <w:rFonts w:ascii="BIZ UDPゴシック" w:eastAsia="BIZ UDPゴシック" w:hAnsi="BIZ UDPゴシック" w:cs="MS-Mincho"/>
                <w:kern w:val="0"/>
                <w:szCs w:val="21"/>
              </w:rPr>
              <w:t xml:space="preserve">11 </w:t>
            </w:r>
            <w:r w:rsidRPr="007B4B4E">
              <w:rPr>
                <w:rFonts w:ascii="BIZ UDPゴシック" w:eastAsia="BIZ UDPゴシック" w:hAnsi="BIZ UDPゴシック" w:cs="MS-Mincho" w:hint="eastAsia"/>
                <w:kern w:val="0"/>
                <w:szCs w:val="21"/>
              </w:rPr>
              <w:t>及び法第</w:t>
            </w:r>
            <w:r w:rsidRPr="007B4B4E">
              <w:rPr>
                <w:rFonts w:ascii="BIZ UDPゴシック" w:eastAsia="BIZ UDPゴシック" w:hAnsi="BIZ UDPゴシック" w:cs="MS-Mincho"/>
                <w:kern w:val="0"/>
                <w:szCs w:val="21"/>
              </w:rPr>
              <w:t xml:space="preserve">260 </w:t>
            </w:r>
            <w:r w:rsidRPr="007B4B4E">
              <w:rPr>
                <w:rFonts w:ascii="BIZ UDPゴシック" w:eastAsia="BIZ UDPゴシック" w:hAnsi="BIZ UDPゴシック" w:cs="MS-Mincho" w:hint="eastAsia"/>
                <w:kern w:val="0"/>
                <w:szCs w:val="21"/>
              </w:rPr>
              <w:t>条の</w:t>
            </w:r>
            <w:r w:rsidRPr="007B4B4E">
              <w:rPr>
                <w:rFonts w:ascii="BIZ UDPゴシック" w:eastAsia="BIZ UDPゴシック" w:hAnsi="BIZ UDPゴシック" w:cs="MS-Mincho"/>
                <w:kern w:val="0"/>
                <w:szCs w:val="21"/>
              </w:rPr>
              <w:t>12</w:t>
            </w:r>
            <w:r w:rsidRPr="007B4B4E">
              <w:rPr>
                <w:rFonts w:ascii="BIZ UDPゴシック" w:eastAsia="BIZ UDPゴシック" w:hAnsi="BIZ UDPゴシック" w:cs="MS-Mincho" w:hint="eastAsia"/>
                <w:kern w:val="0"/>
                <w:szCs w:val="21"/>
              </w:rPr>
              <w:t>）。</w:t>
            </w:r>
          </w:p>
        </w:tc>
      </w:tr>
      <w:tr w:rsidR="00E205D0" w:rsidRPr="00B823EF" w14:paraId="394CDBC4" w14:textId="77777777" w:rsidTr="00441E55">
        <w:tc>
          <w:tcPr>
            <w:tcW w:w="4247" w:type="dxa"/>
          </w:tcPr>
          <w:p w14:paraId="5B4CC8D7"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（役員の選任）</w:t>
            </w:r>
          </w:p>
          <w:p w14:paraId="2BC1D9F1"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10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役員は、総会において、会員の中から選任する。</w:t>
            </w:r>
          </w:p>
          <w:p w14:paraId="46D2B35D"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監事と会長、副会長及びその他の役員は、相互に兼ねることはできない。</w:t>
            </w:r>
          </w:p>
          <w:p w14:paraId="2D6984C2" w14:textId="77777777" w:rsidR="00E205D0" w:rsidRPr="00B823EF" w:rsidRDefault="00E205D0" w:rsidP="00441E55">
            <w:pPr>
              <w:autoSpaceDE w:val="0"/>
              <w:autoSpaceDN w:val="0"/>
              <w:adjustRightInd w:val="0"/>
              <w:jc w:val="left"/>
              <w:rPr>
                <w:rFonts w:ascii="BIZ UDPゴシック" w:eastAsia="BIZ UDPゴシック" w:hAnsi="BIZ UDPゴシック"/>
                <w:b/>
                <w:bCs/>
                <w:szCs w:val="21"/>
              </w:rPr>
            </w:pPr>
          </w:p>
        </w:tc>
        <w:tc>
          <w:tcPr>
            <w:tcW w:w="4247" w:type="dxa"/>
          </w:tcPr>
          <w:p w14:paraId="4416C9E9" w14:textId="2D771746" w:rsidR="00E205D0" w:rsidRPr="00B823EF" w:rsidRDefault="00DA41A4" w:rsidP="00DA41A4">
            <w:pPr>
              <w:autoSpaceDE w:val="0"/>
              <w:autoSpaceDN w:val="0"/>
              <w:adjustRightInd w:val="0"/>
              <w:ind w:left="105" w:hangingChars="50" w:hanging="105"/>
              <w:jc w:val="left"/>
              <w:rPr>
                <w:rFonts w:ascii="BIZ UDPゴシック" w:eastAsia="BIZ UDPゴシック" w:hAnsi="BIZ UDPゴシック"/>
                <w:b/>
                <w:bCs/>
                <w:szCs w:val="21"/>
              </w:rPr>
            </w:pPr>
            <w:r w:rsidRPr="00DA41A4">
              <w:rPr>
                <w:rFonts w:ascii="BIZ UDPゴシック" w:eastAsia="BIZ UDPゴシック" w:hAnsi="BIZ UDPゴシック" w:cs="MS-Mincho" w:hint="eastAsia"/>
                <w:kern w:val="0"/>
                <w:szCs w:val="21"/>
              </w:rPr>
              <w:t>・監事が会長、副会長及びその他の役員と兼職することは、会務の執行を監査する役職上避ける必要がある。</w:t>
            </w:r>
          </w:p>
        </w:tc>
      </w:tr>
      <w:tr w:rsidR="00E205D0" w:rsidRPr="00B823EF" w14:paraId="78067C7E" w14:textId="77777777" w:rsidTr="00441E55">
        <w:tc>
          <w:tcPr>
            <w:tcW w:w="4247" w:type="dxa"/>
          </w:tcPr>
          <w:p w14:paraId="6F125BB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（役員の職務）</w:t>
            </w:r>
          </w:p>
          <w:p w14:paraId="2E55CB0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11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会長は、本会を代表し、会務を統括する。</w:t>
            </w:r>
          </w:p>
          <w:p w14:paraId="1B766F03" w14:textId="77777777" w:rsidR="00F02198"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副会長は、会長を補佐し、会長に事故が</w:t>
            </w:r>
          </w:p>
          <w:p w14:paraId="374355E5" w14:textId="77777777" w:rsidR="00F02198"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あるとき又は会長が欠けたときは、会長が</w:t>
            </w:r>
          </w:p>
          <w:p w14:paraId="7F96278F" w14:textId="77777777" w:rsidR="00F02198"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あらかじめ指定した順序によって、その職務</w:t>
            </w:r>
          </w:p>
          <w:p w14:paraId="2C5AD171" w14:textId="2D4307FC"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を代行する。</w:t>
            </w:r>
          </w:p>
          <w:p w14:paraId="3321A63B"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会計は、本会の出納事務を処理し、会計事務に関する帳簿及び書類を管理する。</w:t>
            </w:r>
          </w:p>
          <w:p w14:paraId="00353DBF" w14:textId="6E2CC873" w:rsidR="003A1940" w:rsidRPr="00B823EF" w:rsidRDefault="00AD483C"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4</w:t>
            </w:r>
            <w:r w:rsidR="003A1940" w:rsidRPr="00B823EF">
              <w:rPr>
                <w:rFonts w:ascii="BIZ UDPゴシック" w:eastAsia="BIZ UDPゴシック" w:hAnsi="BIZ UDPゴシック" w:cs="MS-Mincho"/>
                <w:kern w:val="0"/>
                <w:szCs w:val="21"/>
              </w:rPr>
              <w:t xml:space="preserve"> </w:t>
            </w:r>
            <w:r w:rsidR="003A1940" w:rsidRPr="00B823EF">
              <w:rPr>
                <w:rFonts w:ascii="BIZ UDPゴシック" w:eastAsia="BIZ UDPゴシック" w:hAnsi="BIZ UDPゴシック" w:cs="MS-Mincho" w:hint="eastAsia"/>
                <w:kern w:val="0"/>
                <w:szCs w:val="21"/>
              </w:rPr>
              <w:t>監事は、次に掲げる業務を行う。</w:t>
            </w:r>
          </w:p>
          <w:p w14:paraId="158E6EAE" w14:textId="77777777" w:rsidR="003A1940" w:rsidRPr="00B823EF" w:rsidRDefault="003A1940" w:rsidP="00523248">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本会の会計及び資産の状況を監査すること。</w:t>
            </w:r>
          </w:p>
          <w:p w14:paraId="1438B5B9" w14:textId="77777777" w:rsidR="003A1940" w:rsidRPr="00B823EF" w:rsidRDefault="003A1940" w:rsidP="00523248">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lastRenderedPageBreak/>
              <w:t xml:space="preserve">(2) </w:t>
            </w:r>
            <w:r w:rsidRPr="00B823EF">
              <w:rPr>
                <w:rFonts w:ascii="BIZ UDPゴシック" w:eastAsia="BIZ UDPゴシック" w:hAnsi="BIZ UDPゴシック" w:cs="MS-Mincho" w:hint="eastAsia"/>
                <w:kern w:val="0"/>
                <w:szCs w:val="21"/>
              </w:rPr>
              <w:t>会長、副会長及びその他の役員の業務執行の状況を監査すること。</w:t>
            </w:r>
          </w:p>
          <w:p w14:paraId="5EA03801" w14:textId="77777777"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会計及び資産の状況又は業務執行について不整の事実を発見したときは、これを総会に報告すること。</w:t>
            </w:r>
          </w:p>
          <w:p w14:paraId="5497CC2A" w14:textId="3A4718BC" w:rsidR="00E205D0" w:rsidRPr="00B823EF" w:rsidRDefault="003A1940" w:rsidP="00523248">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(4) </w:t>
            </w:r>
            <w:r w:rsidRPr="00B823EF">
              <w:rPr>
                <w:rFonts w:ascii="BIZ UDPゴシック" w:eastAsia="BIZ UDPゴシック" w:hAnsi="BIZ UDPゴシック" w:cs="MS-Mincho" w:hint="eastAsia"/>
                <w:kern w:val="0"/>
                <w:szCs w:val="21"/>
              </w:rPr>
              <w:t>前号の報告をするため必要があるときは、総会の招集を請求すること。</w:t>
            </w:r>
          </w:p>
        </w:tc>
        <w:tc>
          <w:tcPr>
            <w:tcW w:w="4247" w:type="dxa"/>
          </w:tcPr>
          <w:p w14:paraId="40E85659" w14:textId="7F72644F" w:rsidR="00075874" w:rsidRPr="00075874" w:rsidRDefault="00075874" w:rsidP="00075874">
            <w:pPr>
              <w:autoSpaceDE w:val="0"/>
              <w:autoSpaceDN w:val="0"/>
              <w:adjustRightInd w:val="0"/>
              <w:ind w:left="105" w:hangingChars="50" w:hanging="105"/>
              <w:jc w:val="left"/>
              <w:rPr>
                <w:rFonts w:ascii="BIZ UDPゴシック" w:eastAsia="BIZ UDPゴシック" w:hAnsi="BIZ UDPゴシック" w:cs="MS-Mincho"/>
                <w:kern w:val="0"/>
                <w:szCs w:val="21"/>
              </w:rPr>
            </w:pPr>
            <w:r w:rsidRPr="00075874">
              <w:rPr>
                <w:rFonts w:ascii="BIZ UDPゴシック" w:eastAsia="BIZ UDPゴシック" w:hAnsi="BIZ UDPゴシック" w:cs="MS-Mincho" w:hint="eastAsia"/>
                <w:kern w:val="0"/>
                <w:szCs w:val="21"/>
              </w:rPr>
              <w:lastRenderedPageBreak/>
              <w:t>・「会計」「書記」等の設置を具体的に定める場合は、「会計は、本会の出納事務を処理し、会計事務に関する帳簿及び書類を管理する」、「書記は、会務を記録する」等職務を明らかにしておくことが適当。</w:t>
            </w:r>
          </w:p>
          <w:p w14:paraId="12DA428D" w14:textId="5A37E45A" w:rsidR="00FA1758" w:rsidRPr="005A557C" w:rsidRDefault="009E06F0" w:rsidP="009E06F0">
            <w:pPr>
              <w:autoSpaceDE w:val="0"/>
              <w:autoSpaceDN w:val="0"/>
              <w:adjustRightInd w:val="0"/>
              <w:ind w:left="210" w:hangingChars="100" w:hanging="210"/>
              <w:jc w:val="left"/>
              <w:rPr>
                <w:rFonts w:ascii="BIZ UDPゴシック" w:eastAsia="BIZ UDPゴシック" w:hAnsi="BIZ UDPゴシック"/>
                <w:szCs w:val="21"/>
              </w:rPr>
            </w:pPr>
            <w:r w:rsidRPr="009E06F0">
              <w:rPr>
                <w:rFonts w:ascii="BIZ UDPゴシック" w:eastAsia="BIZ UDPゴシック" w:hAnsi="BIZ UDPゴシック" w:hint="eastAsia"/>
                <w:szCs w:val="21"/>
              </w:rPr>
              <w:t>・</w:t>
            </w:r>
            <w:r w:rsidRPr="005A557C">
              <w:rPr>
                <w:rFonts w:ascii="BIZ UDPゴシック" w:eastAsia="BIZ UDPゴシック" w:hAnsi="BIZ UDPゴシック" w:hint="eastAsia"/>
                <w:szCs w:val="21"/>
              </w:rPr>
              <w:t>代表者の権限や</w:t>
            </w:r>
            <w:r w:rsidR="00FA1758" w:rsidRPr="005A557C">
              <w:rPr>
                <w:rFonts w:ascii="BIZ UDPゴシック" w:eastAsia="BIZ UDPゴシック" w:hAnsi="BIZ UDPゴシック" w:hint="eastAsia"/>
                <w:szCs w:val="21"/>
              </w:rPr>
              <w:t>代表者に</w:t>
            </w:r>
            <w:r w:rsidRPr="005A557C">
              <w:rPr>
                <w:rFonts w:ascii="BIZ UDPゴシック" w:eastAsia="BIZ UDPゴシック" w:hAnsi="BIZ UDPゴシック" w:hint="eastAsia"/>
                <w:szCs w:val="21"/>
              </w:rPr>
              <w:t>委任する事項</w:t>
            </w:r>
            <w:r w:rsidR="00FA1758" w:rsidRPr="005A557C">
              <w:rPr>
                <w:rFonts w:ascii="BIZ UDPゴシック" w:eastAsia="BIZ UDPゴシック" w:hAnsi="BIZ UDPゴシック" w:hint="eastAsia"/>
                <w:szCs w:val="21"/>
              </w:rPr>
              <w:t>も</w:t>
            </w:r>
          </w:p>
          <w:p w14:paraId="5E80388E" w14:textId="5F6C3408" w:rsidR="00E205D0" w:rsidRPr="009E06F0" w:rsidRDefault="00FA1758" w:rsidP="00FA1758">
            <w:pPr>
              <w:autoSpaceDE w:val="0"/>
              <w:autoSpaceDN w:val="0"/>
              <w:adjustRightInd w:val="0"/>
              <w:ind w:left="210" w:hangingChars="100" w:hanging="210"/>
              <w:jc w:val="left"/>
              <w:rPr>
                <w:rFonts w:ascii="BIZ UDPゴシック" w:eastAsia="BIZ UDPゴシック" w:hAnsi="BIZ UDPゴシック"/>
                <w:szCs w:val="21"/>
              </w:rPr>
            </w:pPr>
            <w:r w:rsidRPr="005A557C">
              <w:rPr>
                <w:rFonts w:ascii="BIZ UDPゴシック" w:eastAsia="BIZ UDPゴシック" w:hAnsi="BIZ UDPゴシック" w:hint="eastAsia"/>
                <w:szCs w:val="21"/>
              </w:rPr>
              <w:t xml:space="preserve">　</w:t>
            </w:r>
            <w:r w:rsidR="009E06F0" w:rsidRPr="005A557C">
              <w:rPr>
                <w:rFonts w:ascii="BIZ UDPゴシック" w:eastAsia="BIZ UDPゴシック" w:hAnsi="BIZ UDPゴシック" w:hint="eastAsia"/>
                <w:szCs w:val="21"/>
              </w:rPr>
              <w:t>明記</w:t>
            </w:r>
            <w:r w:rsidRPr="005A557C">
              <w:rPr>
                <w:rFonts w:ascii="BIZ UDPゴシック" w:eastAsia="BIZ UDPゴシック" w:hAnsi="BIZ UDPゴシック" w:hint="eastAsia"/>
                <w:szCs w:val="21"/>
              </w:rPr>
              <w:t>しておく</w:t>
            </w:r>
            <w:r w:rsidR="009E06F0" w:rsidRPr="005A557C">
              <w:rPr>
                <w:rFonts w:ascii="BIZ UDPゴシック" w:eastAsia="BIZ UDPゴシック" w:hAnsi="BIZ UDPゴシック" w:hint="eastAsia"/>
                <w:szCs w:val="21"/>
              </w:rPr>
              <w:t>と構成員にも分かりやすい。</w:t>
            </w:r>
          </w:p>
        </w:tc>
      </w:tr>
      <w:tr w:rsidR="00E205D0" w:rsidRPr="00B823EF" w14:paraId="753D7AE9" w14:textId="77777777" w:rsidTr="00441E55">
        <w:tc>
          <w:tcPr>
            <w:tcW w:w="4247" w:type="dxa"/>
          </w:tcPr>
          <w:p w14:paraId="7AC926BB"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（役員の任期）</w:t>
            </w:r>
          </w:p>
          <w:p w14:paraId="11DFD2DE"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12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役員の任期は、○年とする。ただし、再任を妨げない。</w:t>
            </w:r>
          </w:p>
          <w:p w14:paraId="52A936BC"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補欠により選任された役員の任期は、前任者の残任期間とする。</w:t>
            </w:r>
          </w:p>
          <w:p w14:paraId="2B9B579D" w14:textId="77777777" w:rsidR="008B11AA"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役員は、辞任又は任期満了の後において</w:t>
            </w:r>
          </w:p>
          <w:p w14:paraId="2F11BD80" w14:textId="77777777" w:rsidR="008B11AA"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も、後任者が就任するまでは、その職務を行</w:t>
            </w:r>
          </w:p>
          <w:p w14:paraId="2BE2F6F8" w14:textId="3A13413D" w:rsidR="00E205D0" w:rsidRPr="00E77C63" w:rsidRDefault="003A1940" w:rsidP="00E77C63">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わなければならない。</w:t>
            </w:r>
          </w:p>
        </w:tc>
        <w:tc>
          <w:tcPr>
            <w:tcW w:w="4247" w:type="dxa"/>
          </w:tcPr>
          <w:p w14:paraId="0E4A87B6" w14:textId="3EE023F8" w:rsidR="00075874" w:rsidRPr="00075874" w:rsidRDefault="00075874" w:rsidP="00075874">
            <w:pPr>
              <w:autoSpaceDE w:val="0"/>
              <w:autoSpaceDN w:val="0"/>
              <w:adjustRightInd w:val="0"/>
              <w:ind w:left="105" w:hangingChars="50" w:hanging="105"/>
              <w:jc w:val="left"/>
              <w:rPr>
                <w:rFonts w:ascii="BIZ UDPゴシック" w:eastAsia="BIZ UDPゴシック" w:hAnsi="BIZ UDPゴシック" w:cs="MS-Mincho"/>
                <w:kern w:val="0"/>
                <w:szCs w:val="21"/>
              </w:rPr>
            </w:pPr>
            <w:r w:rsidRPr="00075874">
              <w:rPr>
                <w:rFonts w:ascii="BIZ UDPゴシック" w:eastAsia="BIZ UDPゴシック" w:hAnsi="BIZ UDPゴシック" w:cs="MS-Mincho" w:hint="eastAsia"/>
                <w:kern w:val="0"/>
                <w:szCs w:val="21"/>
              </w:rPr>
              <w:t>・法律上特に任期の定めはないが、数か月といった短期間では業務執行の一貫性確保の上で問題があり、他方、あまりにも長期にわたるものも種々の弊害が生ずる。</w:t>
            </w:r>
          </w:p>
          <w:p w14:paraId="3D29520C" w14:textId="37D0BC82" w:rsidR="00E205D0" w:rsidRPr="00075874" w:rsidRDefault="00075874" w:rsidP="00075874">
            <w:pPr>
              <w:autoSpaceDE w:val="0"/>
              <w:autoSpaceDN w:val="0"/>
              <w:adjustRightInd w:val="0"/>
              <w:ind w:left="105" w:hangingChars="50" w:hanging="105"/>
              <w:jc w:val="left"/>
              <w:rPr>
                <w:rFonts w:ascii="BIZ UDPゴシック" w:eastAsia="BIZ UDPゴシック" w:hAnsi="BIZ UDPゴシック"/>
                <w:b/>
                <w:bCs/>
                <w:szCs w:val="21"/>
              </w:rPr>
            </w:pPr>
            <w:r w:rsidRPr="00075874">
              <w:rPr>
                <w:rFonts w:ascii="BIZ UDPゴシック" w:eastAsia="BIZ UDPゴシック" w:hAnsi="BIZ UDPゴシック" w:cs="MS-Mincho" w:hint="eastAsia"/>
                <w:kern w:val="0"/>
                <w:szCs w:val="21"/>
              </w:rPr>
              <w:t>・役員の解任の手続きを定める場合は、選任の手続きと同等の定めをすることが適当。</w:t>
            </w:r>
          </w:p>
        </w:tc>
      </w:tr>
      <w:tr w:rsidR="00E205D0" w:rsidRPr="00B823EF" w14:paraId="55B4F176" w14:textId="77777777" w:rsidTr="00441E55">
        <w:tc>
          <w:tcPr>
            <w:tcW w:w="4247" w:type="dxa"/>
          </w:tcPr>
          <w:p w14:paraId="45A5F2DA" w14:textId="77777777" w:rsidR="003A1940" w:rsidRPr="00B823EF" w:rsidRDefault="003A1940" w:rsidP="00B57537">
            <w:pPr>
              <w:autoSpaceDE w:val="0"/>
              <w:autoSpaceDN w:val="0"/>
              <w:adjustRightInd w:val="0"/>
              <w:ind w:firstLineChars="200" w:firstLine="420"/>
              <w:jc w:val="left"/>
              <w:rPr>
                <w:rFonts w:ascii="BIZ UDPゴシック" w:eastAsia="BIZ UDPゴシック" w:hAnsi="BIZ UDPゴシック" w:cs="MS-Gothic"/>
                <w:kern w:val="0"/>
                <w:szCs w:val="21"/>
              </w:rPr>
            </w:pPr>
            <w:r w:rsidRPr="00B823EF">
              <w:rPr>
                <w:rFonts w:ascii="BIZ UDPゴシック" w:eastAsia="BIZ UDPゴシック" w:hAnsi="BIZ UDPゴシック" w:cs="MS-Gothic" w:hint="eastAsia"/>
                <w:kern w:val="0"/>
                <w:szCs w:val="21"/>
              </w:rPr>
              <w:t>第</w:t>
            </w:r>
            <w:r w:rsidRPr="00B823EF">
              <w:rPr>
                <w:rFonts w:ascii="BIZ UDPゴシック" w:eastAsia="BIZ UDPゴシック" w:hAnsi="BIZ UDPゴシック" w:cs="MS-Gothic"/>
                <w:kern w:val="0"/>
                <w:szCs w:val="21"/>
              </w:rPr>
              <w:t xml:space="preserve">4 </w:t>
            </w:r>
            <w:r w:rsidRPr="00B823EF">
              <w:rPr>
                <w:rFonts w:ascii="BIZ UDPゴシック" w:eastAsia="BIZ UDPゴシック" w:hAnsi="BIZ UDPゴシック" w:cs="MS-Gothic" w:hint="eastAsia"/>
                <w:kern w:val="0"/>
                <w:szCs w:val="21"/>
              </w:rPr>
              <w:t>章</w:t>
            </w:r>
            <w:r w:rsidRPr="00B823EF">
              <w:rPr>
                <w:rFonts w:ascii="BIZ UDPゴシック" w:eastAsia="BIZ UDPゴシック" w:hAnsi="BIZ UDPゴシック" w:cs="MS-Gothic"/>
                <w:kern w:val="0"/>
                <w:szCs w:val="21"/>
              </w:rPr>
              <w:t xml:space="preserve"> </w:t>
            </w:r>
            <w:r w:rsidRPr="00B823EF">
              <w:rPr>
                <w:rFonts w:ascii="BIZ UDPゴシック" w:eastAsia="BIZ UDPゴシック" w:hAnsi="BIZ UDPゴシック" w:cs="MS-Gothic" w:hint="eastAsia"/>
                <w:kern w:val="0"/>
                <w:szCs w:val="21"/>
              </w:rPr>
              <w:t>総会</w:t>
            </w:r>
          </w:p>
          <w:p w14:paraId="0A6265E6"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（総会の種別）</w:t>
            </w:r>
          </w:p>
          <w:p w14:paraId="7BEBCDB7"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13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本会の総会は、通常総会及び臨時総会の二種とする。</w:t>
            </w:r>
          </w:p>
          <w:p w14:paraId="2394323A"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（総会の構成）</w:t>
            </w:r>
          </w:p>
          <w:p w14:paraId="52A133B4" w14:textId="3E1AADDE" w:rsidR="00E205D0" w:rsidRPr="00B823EF" w:rsidRDefault="003A1940" w:rsidP="00441E55">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14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総会は、会員をもって構成する。</w:t>
            </w:r>
          </w:p>
        </w:tc>
        <w:tc>
          <w:tcPr>
            <w:tcW w:w="4247" w:type="dxa"/>
          </w:tcPr>
          <w:p w14:paraId="0D49725C" w14:textId="73A07C98" w:rsidR="00EA3EF5" w:rsidRPr="00EA3EF5" w:rsidRDefault="008B7583" w:rsidP="00EA3EF5">
            <w:pPr>
              <w:autoSpaceDE w:val="0"/>
              <w:autoSpaceDN w:val="0"/>
              <w:adjustRightInd w:val="0"/>
              <w:ind w:left="105" w:hangingChars="50" w:hanging="105"/>
              <w:jc w:val="left"/>
              <w:rPr>
                <w:rFonts w:ascii="BIZ UDPゴシック" w:eastAsia="BIZ UDPゴシック" w:hAnsi="BIZ UDPゴシック" w:cs="MS-Mincho"/>
                <w:kern w:val="0"/>
                <w:szCs w:val="21"/>
              </w:rPr>
            </w:pPr>
            <w:r w:rsidRPr="008B7583">
              <w:rPr>
                <w:rFonts w:ascii="BIZ UDPゴシック" w:eastAsia="BIZ UDPゴシック" w:hAnsi="BIZ UDPゴシック" w:cs="MS-Mincho" w:hint="eastAsia"/>
                <w:kern w:val="0"/>
                <w:szCs w:val="21"/>
              </w:rPr>
              <w:t>・総会は、団体の運営事項のうち規約により役員に委任したものを除き、全ての事項について議決できる（法第</w:t>
            </w:r>
            <w:r w:rsidRPr="008B7583">
              <w:rPr>
                <w:rFonts w:ascii="BIZ UDPゴシック" w:eastAsia="BIZ UDPゴシック" w:hAnsi="BIZ UDPゴシック" w:cs="MS-Mincho"/>
                <w:kern w:val="0"/>
                <w:szCs w:val="21"/>
              </w:rPr>
              <w:t xml:space="preserve">260 </w:t>
            </w:r>
            <w:r w:rsidRPr="008B7583">
              <w:rPr>
                <w:rFonts w:ascii="BIZ UDPゴシック" w:eastAsia="BIZ UDPゴシック" w:hAnsi="BIZ UDPゴシック" w:cs="MS-Mincho" w:hint="eastAsia"/>
                <w:kern w:val="0"/>
                <w:szCs w:val="21"/>
              </w:rPr>
              <w:t>条の</w:t>
            </w:r>
            <w:r w:rsidRPr="008B7583">
              <w:rPr>
                <w:rFonts w:ascii="BIZ UDPゴシック" w:eastAsia="BIZ UDPゴシック" w:hAnsi="BIZ UDPゴシック" w:cs="MS-Mincho"/>
                <w:kern w:val="0"/>
                <w:szCs w:val="21"/>
              </w:rPr>
              <w:t>16</w:t>
            </w:r>
            <w:r w:rsidRPr="008B7583">
              <w:rPr>
                <w:rFonts w:ascii="BIZ UDPゴシック" w:eastAsia="BIZ UDPゴシック" w:hAnsi="BIZ UDPゴシック" w:cs="MS-Mincho" w:hint="eastAsia"/>
                <w:kern w:val="0"/>
                <w:szCs w:val="21"/>
              </w:rPr>
              <w:t>）。なお、規約の改正など法律により総会の専権事項とされているものについては、規約をもってしても他へ委任できない。</w:t>
            </w:r>
          </w:p>
        </w:tc>
      </w:tr>
      <w:tr w:rsidR="008B7583" w:rsidRPr="00B823EF" w14:paraId="4ABEF48B" w14:textId="77777777" w:rsidTr="00441E55">
        <w:tc>
          <w:tcPr>
            <w:tcW w:w="4247" w:type="dxa"/>
          </w:tcPr>
          <w:p w14:paraId="208CE9DA" w14:textId="77777777" w:rsidR="008B7583" w:rsidRPr="00B823EF" w:rsidRDefault="008B7583" w:rsidP="008B7583">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（総会の権能）</w:t>
            </w:r>
          </w:p>
          <w:p w14:paraId="58F41F9E" w14:textId="77777777" w:rsidR="008B7583" w:rsidRPr="00B823EF" w:rsidRDefault="008B7583" w:rsidP="008B7583">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15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総会は、この規約に定めるもののほか、本会の運営に関する重要な事項を議決する。</w:t>
            </w:r>
          </w:p>
          <w:p w14:paraId="286DDEEB" w14:textId="77777777" w:rsidR="008B7583" w:rsidRPr="00B823EF" w:rsidRDefault="008B7583" w:rsidP="008B7583">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事業計画の決定</w:t>
            </w:r>
          </w:p>
          <w:p w14:paraId="1A0DB424" w14:textId="77777777" w:rsidR="008B7583" w:rsidRPr="00B823EF" w:rsidRDefault="008B7583" w:rsidP="008B7583">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事業報告の承認</w:t>
            </w:r>
          </w:p>
          <w:p w14:paraId="5CABC2E5" w14:textId="1AC48998" w:rsidR="008B7583" w:rsidRPr="00B823EF" w:rsidRDefault="008B7583" w:rsidP="008B7583">
            <w:pPr>
              <w:autoSpaceDE w:val="0"/>
              <w:autoSpaceDN w:val="0"/>
              <w:adjustRightInd w:val="0"/>
              <w:jc w:val="left"/>
              <w:rPr>
                <w:rFonts w:ascii="BIZ UDPゴシック" w:eastAsia="BIZ UDPゴシック" w:hAnsi="BIZ UDPゴシック" w:cs="MS-Gothic"/>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その他本会の運営に関する重要な事項</w:t>
            </w:r>
          </w:p>
        </w:tc>
        <w:tc>
          <w:tcPr>
            <w:tcW w:w="4247" w:type="dxa"/>
          </w:tcPr>
          <w:p w14:paraId="673ECC21" w14:textId="476B16FF" w:rsidR="00ED5E79" w:rsidRPr="00ED5E79" w:rsidRDefault="00ED5E79" w:rsidP="00ED5E79">
            <w:pPr>
              <w:autoSpaceDE w:val="0"/>
              <w:autoSpaceDN w:val="0"/>
              <w:adjustRightInd w:val="0"/>
              <w:ind w:left="105" w:hangingChars="50" w:hanging="105"/>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・総会で議決すべき重要事項の例示は、次のとおり。</w:t>
            </w:r>
          </w:p>
          <w:p w14:paraId="6F29F1DD" w14:textId="77777777" w:rsidR="00ED5E79" w:rsidRPr="00ED5E79" w:rsidRDefault="00ED5E79" w:rsidP="00C0165D">
            <w:pPr>
              <w:autoSpaceDE w:val="0"/>
              <w:autoSpaceDN w:val="0"/>
              <w:adjustRightInd w:val="0"/>
              <w:ind w:firstLineChars="100" w:firstLine="210"/>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ア</w:t>
            </w:r>
            <w:r w:rsidRPr="00ED5E79">
              <w:rPr>
                <w:rFonts w:ascii="BIZ UDPゴシック" w:eastAsia="BIZ UDPゴシック" w:hAnsi="BIZ UDPゴシック" w:cs="MS-Mincho"/>
                <w:kern w:val="0"/>
                <w:szCs w:val="21"/>
              </w:rPr>
              <w:t xml:space="preserve"> </w:t>
            </w:r>
            <w:r w:rsidRPr="00ED5E79">
              <w:rPr>
                <w:rFonts w:ascii="BIZ UDPゴシック" w:eastAsia="BIZ UDPゴシック" w:hAnsi="BIZ UDPゴシック" w:cs="MS-Mincho" w:hint="eastAsia"/>
                <w:kern w:val="0"/>
                <w:szCs w:val="21"/>
              </w:rPr>
              <w:t>事業計画の決定</w:t>
            </w:r>
          </w:p>
          <w:p w14:paraId="3730B05C" w14:textId="77777777" w:rsidR="00ED5E79" w:rsidRPr="00ED5E79" w:rsidRDefault="00ED5E79" w:rsidP="00C0165D">
            <w:pPr>
              <w:autoSpaceDE w:val="0"/>
              <w:autoSpaceDN w:val="0"/>
              <w:adjustRightInd w:val="0"/>
              <w:ind w:firstLineChars="100" w:firstLine="210"/>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イ</w:t>
            </w:r>
            <w:r w:rsidRPr="00ED5E79">
              <w:rPr>
                <w:rFonts w:ascii="BIZ UDPゴシック" w:eastAsia="BIZ UDPゴシック" w:hAnsi="BIZ UDPゴシック" w:cs="MS-Mincho"/>
                <w:kern w:val="0"/>
                <w:szCs w:val="21"/>
              </w:rPr>
              <w:t xml:space="preserve"> </w:t>
            </w:r>
            <w:r w:rsidRPr="00ED5E79">
              <w:rPr>
                <w:rFonts w:ascii="BIZ UDPゴシック" w:eastAsia="BIZ UDPゴシック" w:hAnsi="BIZ UDPゴシック" w:cs="MS-Mincho" w:hint="eastAsia"/>
                <w:kern w:val="0"/>
                <w:szCs w:val="21"/>
              </w:rPr>
              <w:t>事業報告の承認</w:t>
            </w:r>
          </w:p>
          <w:p w14:paraId="61EA83AD" w14:textId="77777777" w:rsidR="00ED5E79" w:rsidRPr="00ED5E79" w:rsidRDefault="00ED5E79" w:rsidP="00C0165D">
            <w:pPr>
              <w:autoSpaceDE w:val="0"/>
              <w:autoSpaceDN w:val="0"/>
              <w:adjustRightInd w:val="0"/>
              <w:ind w:firstLineChars="100" w:firstLine="210"/>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ウ</w:t>
            </w:r>
            <w:r w:rsidRPr="00ED5E79">
              <w:rPr>
                <w:rFonts w:ascii="BIZ UDPゴシック" w:eastAsia="BIZ UDPゴシック" w:hAnsi="BIZ UDPゴシック" w:cs="MS-Mincho"/>
                <w:kern w:val="0"/>
                <w:szCs w:val="21"/>
              </w:rPr>
              <w:t xml:space="preserve"> </w:t>
            </w:r>
            <w:r w:rsidRPr="00ED5E79">
              <w:rPr>
                <w:rFonts w:ascii="BIZ UDPゴシック" w:eastAsia="BIZ UDPゴシック" w:hAnsi="BIZ UDPゴシック" w:cs="MS-Mincho" w:hint="eastAsia"/>
                <w:kern w:val="0"/>
                <w:szCs w:val="21"/>
              </w:rPr>
              <w:t>予算の決定</w:t>
            </w:r>
          </w:p>
          <w:p w14:paraId="7CCA5DE8" w14:textId="77777777" w:rsidR="00ED5E79" w:rsidRPr="00ED5E79" w:rsidRDefault="00ED5E79" w:rsidP="00C0165D">
            <w:pPr>
              <w:autoSpaceDE w:val="0"/>
              <w:autoSpaceDN w:val="0"/>
              <w:adjustRightInd w:val="0"/>
              <w:ind w:firstLineChars="100" w:firstLine="210"/>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エ</w:t>
            </w:r>
            <w:r w:rsidRPr="00ED5E79">
              <w:rPr>
                <w:rFonts w:ascii="BIZ UDPゴシック" w:eastAsia="BIZ UDPゴシック" w:hAnsi="BIZ UDPゴシック" w:cs="MS-Mincho"/>
                <w:kern w:val="0"/>
                <w:szCs w:val="21"/>
              </w:rPr>
              <w:t xml:space="preserve"> </w:t>
            </w:r>
            <w:r w:rsidRPr="00ED5E79">
              <w:rPr>
                <w:rFonts w:ascii="BIZ UDPゴシック" w:eastAsia="BIZ UDPゴシック" w:hAnsi="BIZ UDPゴシック" w:cs="MS-Mincho" w:hint="eastAsia"/>
                <w:kern w:val="0"/>
                <w:szCs w:val="21"/>
              </w:rPr>
              <w:t>決算の承認</w:t>
            </w:r>
          </w:p>
          <w:p w14:paraId="4460A5A1" w14:textId="725DFFC9" w:rsidR="008B7583" w:rsidRPr="008B7583" w:rsidRDefault="00ED5E79" w:rsidP="00802E3B">
            <w:pPr>
              <w:autoSpaceDE w:val="0"/>
              <w:autoSpaceDN w:val="0"/>
              <w:adjustRightInd w:val="0"/>
              <w:ind w:leftChars="100" w:left="525" w:hangingChars="150" w:hanging="315"/>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オ</w:t>
            </w:r>
            <w:r w:rsidRPr="00ED5E79">
              <w:rPr>
                <w:rFonts w:ascii="BIZ UDPゴシック" w:eastAsia="BIZ UDPゴシック" w:hAnsi="BIZ UDPゴシック" w:cs="MS-Mincho"/>
                <w:kern w:val="0"/>
                <w:szCs w:val="21"/>
              </w:rPr>
              <w:t xml:space="preserve"> </w:t>
            </w:r>
            <w:r w:rsidRPr="00ED5E79">
              <w:rPr>
                <w:rFonts w:ascii="BIZ UDPゴシック" w:eastAsia="BIZ UDPゴシック" w:hAnsi="BIZ UDPゴシック" w:cs="MS-Mincho" w:hint="eastAsia"/>
                <w:kern w:val="0"/>
                <w:szCs w:val="21"/>
              </w:rPr>
              <w:t>不動産等の団体の活動上重要な固定資産の処分等</w:t>
            </w:r>
          </w:p>
        </w:tc>
      </w:tr>
      <w:tr w:rsidR="00E205D0" w:rsidRPr="00B823EF" w14:paraId="460D79BE" w14:textId="77777777" w:rsidTr="00441E55">
        <w:tc>
          <w:tcPr>
            <w:tcW w:w="4247" w:type="dxa"/>
          </w:tcPr>
          <w:p w14:paraId="623C2CE1"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（総会の開催）</w:t>
            </w:r>
          </w:p>
          <w:p w14:paraId="3992A974"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16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通常総会は、毎年度決算終了後○か月以内に開催する。</w:t>
            </w:r>
          </w:p>
          <w:p w14:paraId="4A7B8854"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臨時総会は、次の各号のいずれかに該当する場合に開催する。</w:t>
            </w:r>
          </w:p>
          <w:p w14:paraId="0029D968"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w:t>
            </w:r>
            <w:r w:rsidRPr="00B823EF">
              <w:rPr>
                <w:rFonts w:ascii="BIZ UDPゴシック" w:eastAsia="BIZ UDPゴシック" w:hAnsi="BIZ UDPゴシック" w:cs="MS-Mincho"/>
                <w:kern w:val="0"/>
                <w:szCs w:val="21"/>
              </w:rPr>
              <w:t>1</w:t>
            </w:r>
            <w:r w:rsidRPr="00B823EF">
              <w:rPr>
                <w:rFonts w:ascii="BIZ UDPゴシック" w:eastAsia="BIZ UDPゴシック" w:hAnsi="BIZ UDPゴシック" w:cs="MS-Mincho" w:hint="eastAsia"/>
                <w:kern w:val="0"/>
                <w:szCs w:val="21"/>
              </w:rPr>
              <w:t>）会長が必要と認めたとき。</w:t>
            </w:r>
          </w:p>
          <w:p w14:paraId="60862AEB" w14:textId="77777777" w:rsidR="003A1940" w:rsidRPr="00B823EF" w:rsidRDefault="003A1940" w:rsidP="00ED5E79">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w:t>
            </w:r>
            <w:r w:rsidRPr="00B823EF">
              <w:rPr>
                <w:rFonts w:ascii="BIZ UDPゴシック" w:eastAsia="BIZ UDPゴシック" w:hAnsi="BIZ UDPゴシック" w:cs="MS-Mincho"/>
                <w:kern w:val="0"/>
                <w:szCs w:val="21"/>
              </w:rPr>
              <w:t>2</w:t>
            </w:r>
            <w:r w:rsidRPr="00B823EF">
              <w:rPr>
                <w:rFonts w:ascii="BIZ UDPゴシック" w:eastAsia="BIZ UDPゴシック" w:hAnsi="BIZ UDPゴシック" w:cs="MS-Mincho" w:hint="eastAsia"/>
                <w:kern w:val="0"/>
                <w:szCs w:val="21"/>
              </w:rPr>
              <w:t>）総会員の</w:t>
            </w:r>
            <w:r w:rsidRPr="00B823EF">
              <w:rPr>
                <w:rFonts w:ascii="BIZ UDPゴシック" w:eastAsia="BIZ UDPゴシック" w:hAnsi="BIZ UDPゴシック" w:cs="MS-Mincho"/>
                <w:kern w:val="0"/>
                <w:szCs w:val="21"/>
              </w:rPr>
              <w:t xml:space="preserve">5 </w:t>
            </w:r>
            <w:r w:rsidRPr="00B823EF">
              <w:rPr>
                <w:rFonts w:ascii="BIZ UDPゴシック" w:eastAsia="BIZ UDPゴシック" w:hAnsi="BIZ UDPゴシック" w:cs="MS-Mincho" w:hint="eastAsia"/>
                <w:kern w:val="0"/>
                <w:szCs w:val="21"/>
              </w:rPr>
              <w:t>分の</w:t>
            </w: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以上から会議の目的たる事項を示して請求があったとき。</w:t>
            </w:r>
          </w:p>
          <w:p w14:paraId="162965CC" w14:textId="716195B0" w:rsidR="003A1940" w:rsidRPr="00B823EF" w:rsidRDefault="003A1940" w:rsidP="00ED5E79">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w:t>
            </w:r>
            <w:r w:rsidRPr="00B823EF">
              <w:rPr>
                <w:rFonts w:ascii="BIZ UDPゴシック" w:eastAsia="BIZ UDPゴシック" w:hAnsi="BIZ UDPゴシック" w:cs="MS-Mincho"/>
                <w:kern w:val="0"/>
                <w:szCs w:val="21"/>
              </w:rPr>
              <w:t>3</w:t>
            </w: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11 </w:t>
            </w:r>
            <w:r w:rsidRPr="00B823EF">
              <w:rPr>
                <w:rFonts w:ascii="BIZ UDPゴシック" w:eastAsia="BIZ UDPゴシック" w:hAnsi="BIZ UDPゴシック" w:cs="MS-Mincho" w:hint="eastAsia"/>
                <w:color w:val="000000" w:themeColor="text1"/>
                <w:kern w:val="0"/>
                <w:szCs w:val="21"/>
              </w:rPr>
              <w:t>条第</w:t>
            </w:r>
            <w:r w:rsidR="00311F18" w:rsidRPr="00B823EF">
              <w:rPr>
                <w:rFonts w:ascii="BIZ UDPゴシック" w:eastAsia="BIZ UDPゴシック" w:hAnsi="BIZ UDPゴシック" w:cs="MS-Mincho" w:hint="eastAsia"/>
                <w:color w:val="000000" w:themeColor="text1"/>
                <w:kern w:val="0"/>
                <w:szCs w:val="21"/>
              </w:rPr>
              <w:t>4</w:t>
            </w:r>
            <w:r w:rsidRPr="00B823EF">
              <w:rPr>
                <w:rFonts w:ascii="BIZ UDPゴシック" w:eastAsia="BIZ UDPゴシック" w:hAnsi="BIZ UDPゴシック" w:cs="MS-Mincho" w:hint="eastAsia"/>
                <w:color w:val="000000" w:themeColor="text1"/>
                <w:kern w:val="0"/>
                <w:szCs w:val="21"/>
              </w:rPr>
              <w:t>項第</w:t>
            </w:r>
            <w:r w:rsidRPr="00B823EF">
              <w:rPr>
                <w:rFonts w:ascii="BIZ UDPゴシック" w:eastAsia="BIZ UDPゴシック" w:hAnsi="BIZ UDPゴシック" w:cs="MS-Mincho"/>
                <w:color w:val="000000" w:themeColor="text1"/>
                <w:kern w:val="0"/>
                <w:szCs w:val="21"/>
              </w:rPr>
              <w:t>4</w:t>
            </w:r>
            <w:r w:rsidRPr="00B823EF">
              <w:rPr>
                <w:rFonts w:ascii="BIZ UDPゴシック" w:eastAsia="BIZ UDPゴシック" w:hAnsi="BIZ UDPゴシック" w:cs="MS-Mincho" w:hint="eastAsia"/>
                <w:color w:val="000000" w:themeColor="text1"/>
                <w:kern w:val="0"/>
                <w:szCs w:val="21"/>
              </w:rPr>
              <w:t>号の規定によ</w:t>
            </w:r>
            <w:r w:rsidRPr="00B823EF">
              <w:rPr>
                <w:rFonts w:ascii="BIZ UDPゴシック" w:eastAsia="BIZ UDPゴシック" w:hAnsi="BIZ UDPゴシック" w:cs="MS-Mincho" w:hint="eastAsia"/>
                <w:kern w:val="0"/>
                <w:szCs w:val="21"/>
              </w:rPr>
              <w:t>り監事から開催の請求があったとき。</w:t>
            </w:r>
          </w:p>
          <w:p w14:paraId="3FB39AAF" w14:textId="77777777" w:rsidR="00E205D0" w:rsidRPr="00B823EF" w:rsidRDefault="00E205D0" w:rsidP="00441E55">
            <w:pPr>
              <w:autoSpaceDE w:val="0"/>
              <w:autoSpaceDN w:val="0"/>
              <w:adjustRightInd w:val="0"/>
              <w:jc w:val="left"/>
              <w:rPr>
                <w:rFonts w:ascii="BIZ UDPゴシック" w:eastAsia="BIZ UDPゴシック" w:hAnsi="BIZ UDPゴシック"/>
                <w:b/>
                <w:bCs/>
                <w:szCs w:val="21"/>
              </w:rPr>
            </w:pPr>
          </w:p>
        </w:tc>
        <w:tc>
          <w:tcPr>
            <w:tcW w:w="4247" w:type="dxa"/>
          </w:tcPr>
          <w:p w14:paraId="3D13929B" w14:textId="1ED91DD4" w:rsidR="00ED5E79" w:rsidRPr="00ED5E79" w:rsidRDefault="00ED5E79" w:rsidP="00ED5E79">
            <w:pPr>
              <w:autoSpaceDE w:val="0"/>
              <w:autoSpaceDN w:val="0"/>
              <w:adjustRightInd w:val="0"/>
              <w:ind w:left="105" w:hangingChars="50" w:hanging="105"/>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lastRenderedPageBreak/>
              <w:t>・総会は、法</w:t>
            </w:r>
            <w:r w:rsidRPr="00ED5E79">
              <w:rPr>
                <w:rFonts w:ascii="BIZ UDPゴシック" w:eastAsia="BIZ UDPゴシック" w:hAnsi="BIZ UDPゴシック" w:cs="MS-Mincho"/>
                <w:kern w:val="0"/>
                <w:szCs w:val="21"/>
              </w:rPr>
              <w:t xml:space="preserve">260 </w:t>
            </w:r>
            <w:r w:rsidRPr="00ED5E79">
              <w:rPr>
                <w:rFonts w:ascii="BIZ UDPゴシック" w:eastAsia="BIZ UDPゴシック" w:hAnsi="BIZ UDPゴシック" w:cs="MS-Mincho" w:hint="eastAsia"/>
                <w:kern w:val="0"/>
                <w:szCs w:val="21"/>
              </w:rPr>
              <w:t>条の</w:t>
            </w:r>
            <w:r w:rsidRPr="00ED5E79">
              <w:rPr>
                <w:rFonts w:ascii="BIZ UDPゴシック" w:eastAsia="BIZ UDPゴシック" w:hAnsi="BIZ UDPゴシック" w:cs="MS-Mincho"/>
                <w:kern w:val="0"/>
                <w:szCs w:val="21"/>
              </w:rPr>
              <w:t xml:space="preserve">13 </w:t>
            </w:r>
            <w:r w:rsidRPr="00ED5E79">
              <w:rPr>
                <w:rFonts w:ascii="BIZ UDPゴシック" w:eastAsia="BIZ UDPゴシック" w:hAnsi="BIZ UDPゴシック" w:cs="MS-Mincho" w:hint="eastAsia"/>
                <w:kern w:val="0"/>
                <w:szCs w:val="21"/>
              </w:rPr>
              <w:t>の規定により、少なくとも毎年１回は開催しなければならな</w:t>
            </w:r>
            <w:r>
              <w:rPr>
                <w:rFonts w:ascii="BIZ UDPゴシック" w:eastAsia="BIZ UDPゴシック" w:hAnsi="BIZ UDPゴシック" w:cs="MS-Mincho" w:hint="eastAsia"/>
                <w:kern w:val="0"/>
                <w:szCs w:val="21"/>
              </w:rPr>
              <w:t xml:space="preserve"> </w:t>
            </w:r>
            <w:r w:rsidRPr="00ED5E79">
              <w:rPr>
                <w:rFonts w:ascii="BIZ UDPゴシック" w:eastAsia="BIZ UDPゴシック" w:hAnsi="BIZ UDPゴシック" w:cs="MS-Mincho" w:hint="eastAsia"/>
                <w:kern w:val="0"/>
                <w:szCs w:val="21"/>
              </w:rPr>
              <w:t>い。</w:t>
            </w:r>
          </w:p>
          <w:p w14:paraId="6A844E26" w14:textId="3D3DDED2" w:rsidR="00ED5E79" w:rsidRPr="00ED5E79" w:rsidRDefault="00ED5E79" w:rsidP="00ED5E79">
            <w:pPr>
              <w:autoSpaceDE w:val="0"/>
              <w:autoSpaceDN w:val="0"/>
              <w:adjustRightInd w:val="0"/>
              <w:ind w:left="105" w:hangingChars="50" w:hanging="105"/>
              <w:jc w:val="left"/>
              <w:rPr>
                <w:rFonts w:ascii="BIZ UDPゴシック" w:eastAsia="BIZ UDPゴシック" w:hAnsi="BIZ UDPゴシック" w:cs="MS-Mincho"/>
                <w:kern w:val="0"/>
                <w:szCs w:val="21"/>
              </w:rPr>
            </w:pPr>
            <w:r w:rsidRPr="00ED5E79">
              <w:rPr>
                <w:rFonts w:ascii="BIZ UDPゴシック" w:eastAsia="BIZ UDPゴシック" w:hAnsi="BIZ UDPゴシック" w:cs="MS-Mincho" w:hint="eastAsia"/>
                <w:kern w:val="0"/>
                <w:szCs w:val="21"/>
              </w:rPr>
              <w:t>・法</w:t>
            </w:r>
            <w:r w:rsidRPr="00ED5E79">
              <w:rPr>
                <w:rFonts w:ascii="BIZ UDPゴシック" w:eastAsia="BIZ UDPゴシック" w:hAnsi="BIZ UDPゴシック" w:cs="MS-Mincho"/>
                <w:kern w:val="0"/>
                <w:szCs w:val="21"/>
              </w:rPr>
              <w:t xml:space="preserve">260 </w:t>
            </w:r>
            <w:r w:rsidRPr="00ED5E79">
              <w:rPr>
                <w:rFonts w:ascii="BIZ UDPゴシック" w:eastAsia="BIZ UDPゴシック" w:hAnsi="BIZ UDPゴシック" w:cs="MS-Mincho" w:hint="eastAsia"/>
                <w:kern w:val="0"/>
                <w:szCs w:val="21"/>
              </w:rPr>
              <w:t>条の</w:t>
            </w:r>
            <w:r w:rsidRPr="00ED5E79">
              <w:rPr>
                <w:rFonts w:ascii="BIZ UDPゴシック" w:eastAsia="BIZ UDPゴシック" w:hAnsi="BIZ UDPゴシック" w:cs="MS-Mincho"/>
                <w:kern w:val="0"/>
                <w:szCs w:val="21"/>
              </w:rPr>
              <w:t xml:space="preserve">4 </w:t>
            </w:r>
            <w:r w:rsidRPr="00ED5E79">
              <w:rPr>
                <w:rFonts w:ascii="BIZ UDPゴシック" w:eastAsia="BIZ UDPゴシック" w:hAnsi="BIZ UDPゴシック" w:cs="MS-Mincho" w:hint="eastAsia"/>
                <w:kern w:val="0"/>
                <w:szCs w:val="21"/>
              </w:rPr>
              <w:t>の規定により、年度終了後</w:t>
            </w:r>
            <w:r w:rsidRPr="00ED5E79">
              <w:rPr>
                <w:rFonts w:ascii="BIZ UDPゴシック" w:eastAsia="BIZ UDPゴシック" w:hAnsi="BIZ UDPゴシック" w:cs="MS-Mincho"/>
                <w:kern w:val="0"/>
                <w:szCs w:val="21"/>
              </w:rPr>
              <w:t>3</w:t>
            </w:r>
            <w:r w:rsidRPr="00ED5E79">
              <w:rPr>
                <w:rFonts w:ascii="BIZ UDPゴシック" w:eastAsia="BIZ UDPゴシック" w:hAnsi="BIZ UDPゴシック" w:cs="MS-Mincho" w:hint="eastAsia"/>
                <w:kern w:val="0"/>
                <w:szCs w:val="21"/>
              </w:rPr>
              <w:t>か月以内に財産目録を作成する必要があることから、事業報告及び決算を作成し、その承認を行うために、通常総会を年度終了後</w:t>
            </w:r>
            <w:r w:rsidRPr="00ED5E79">
              <w:rPr>
                <w:rFonts w:ascii="BIZ UDPゴシック" w:eastAsia="BIZ UDPゴシック" w:hAnsi="BIZ UDPゴシック" w:cs="MS-Mincho"/>
                <w:kern w:val="0"/>
                <w:szCs w:val="21"/>
              </w:rPr>
              <w:t xml:space="preserve">3 </w:t>
            </w:r>
            <w:r w:rsidRPr="00ED5E79">
              <w:rPr>
                <w:rFonts w:ascii="BIZ UDPゴシック" w:eastAsia="BIZ UDPゴシック" w:hAnsi="BIZ UDPゴシック" w:cs="MS-Mincho" w:hint="eastAsia"/>
                <w:kern w:val="0"/>
                <w:szCs w:val="21"/>
              </w:rPr>
              <w:t>か月以内に開催する必要がある。</w:t>
            </w:r>
          </w:p>
          <w:p w14:paraId="6841F97F" w14:textId="3B06A38D" w:rsidR="00E205D0" w:rsidRPr="00ED5E79" w:rsidRDefault="00ED5E79" w:rsidP="00ED5E79">
            <w:pPr>
              <w:autoSpaceDE w:val="0"/>
              <w:autoSpaceDN w:val="0"/>
              <w:adjustRightInd w:val="0"/>
              <w:ind w:left="105" w:hangingChars="50" w:hanging="105"/>
              <w:jc w:val="left"/>
              <w:rPr>
                <w:rFonts w:ascii="BIZ UDPゴシック" w:eastAsia="BIZ UDPゴシック" w:hAnsi="BIZ UDPゴシック"/>
                <w:b/>
                <w:bCs/>
                <w:szCs w:val="21"/>
              </w:rPr>
            </w:pPr>
            <w:r w:rsidRPr="00ED5E79">
              <w:rPr>
                <w:rFonts w:ascii="BIZ UDPゴシック" w:eastAsia="BIZ UDPゴシック" w:hAnsi="BIZ UDPゴシック" w:cs="MS-Mincho" w:hint="eastAsia"/>
                <w:kern w:val="0"/>
                <w:szCs w:val="21"/>
              </w:rPr>
              <w:lastRenderedPageBreak/>
              <w:t>・通常総会が年度終了後の</w:t>
            </w:r>
            <w:r w:rsidRPr="00ED5E79">
              <w:rPr>
                <w:rFonts w:ascii="BIZ UDPゴシック" w:eastAsia="BIZ UDPゴシック" w:hAnsi="BIZ UDPゴシック" w:cs="MS-Mincho"/>
                <w:kern w:val="0"/>
                <w:szCs w:val="21"/>
              </w:rPr>
              <w:t xml:space="preserve">1 </w:t>
            </w:r>
            <w:r w:rsidRPr="00ED5E79">
              <w:rPr>
                <w:rFonts w:ascii="BIZ UDPゴシック" w:eastAsia="BIZ UDPゴシック" w:hAnsi="BIZ UDPゴシック" w:cs="MS-Mincho" w:hint="eastAsia"/>
                <w:kern w:val="0"/>
                <w:szCs w:val="21"/>
              </w:rPr>
              <w:t>回のみで、事業計画及び予算の決定を通常総会で行う場合には、年度当初から総会開催日までの間は予算が成立しておらず支出行為ができないこととなるが、第</w:t>
            </w:r>
            <w:r w:rsidRPr="00ED5E79">
              <w:rPr>
                <w:rFonts w:ascii="BIZ UDPゴシック" w:eastAsia="BIZ UDPゴシック" w:hAnsi="BIZ UDPゴシック" w:cs="MS-Mincho"/>
                <w:kern w:val="0"/>
                <w:szCs w:val="21"/>
              </w:rPr>
              <w:t xml:space="preserve">33 </w:t>
            </w:r>
            <w:r w:rsidRPr="00ED5E79">
              <w:rPr>
                <w:rFonts w:ascii="BIZ UDPゴシック" w:eastAsia="BIZ UDPゴシック" w:hAnsi="BIZ UDPゴシック" w:cs="MS-Mincho" w:hint="eastAsia"/>
                <w:kern w:val="0"/>
                <w:szCs w:val="21"/>
              </w:rPr>
              <w:t>条第</w:t>
            </w:r>
            <w:r w:rsidRPr="00ED5E79">
              <w:rPr>
                <w:rFonts w:ascii="BIZ UDPゴシック" w:eastAsia="BIZ UDPゴシック" w:hAnsi="BIZ UDPゴシック" w:cs="MS-Mincho"/>
                <w:kern w:val="0"/>
                <w:szCs w:val="21"/>
              </w:rPr>
              <w:t xml:space="preserve">2 </w:t>
            </w:r>
            <w:r w:rsidRPr="00ED5E79">
              <w:rPr>
                <w:rFonts w:ascii="BIZ UDPゴシック" w:eastAsia="BIZ UDPゴシック" w:hAnsi="BIZ UDPゴシック" w:cs="MS-Mincho" w:hint="eastAsia"/>
                <w:kern w:val="0"/>
                <w:szCs w:val="21"/>
              </w:rPr>
              <w:t>項のように規定しておくことで支出行為は可能となる。</w:t>
            </w:r>
          </w:p>
        </w:tc>
      </w:tr>
      <w:tr w:rsidR="00E205D0" w:rsidRPr="00B823EF" w14:paraId="02C29C92" w14:textId="77777777" w:rsidTr="00441E55">
        <w:tc>
          <w:tcPr>
            <w:tcW w:w="4247" w:type="dxa"/>
          </w:tcPr>
          <w:p w14:paraId="1B1FFDA5"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（総会の召集）</w:t>
            </w:r>
          </w:p>
          <w:p w14:paraId="35525CDD"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17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総会は、会長が招集する。</w:t>
            </w:r>
          </w:p>
          <w:p w14:paraId="33C14D6C" w14:textId="77777777"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会長は、前条第</w:t>
            </w:r>
            <w:r w:rsidRPr="00B823EF">
              <w:rPr>
                <w:rFonts w:ascii="BIZ UDPゴシック" w:eastAsia="BIZ UDPゴシック" w:hAnsi="BIZ UDPゴシック" w:cs="MS-Mincho"/>
                <w:kern w:val="0"/>
                <w:szCs w:val="21"/>
              </w:rPr>
              <w:t>2</w:t>
            </w:r>
            <w:r w:rsidRPr="00B823EF">
              <w:rPr>
                <w:rFonts w:ascii="BIZ UDPゴシック" w:eastAsia="BIZ UDPゴシック" w:hAnsi="BIZ UDPゴシック" w:cs="MS-Mincho" w:hint="eastAsia"/>
                <w:kern w:val="0"/>
                <w:szCs w:val="21"/>
              </w:rPr>
              <w:t>項第</w:t>
            </w:r>
            <w:r w:rsidRPr="00B823EF">
              <w:rPr>
                <w:rFonts w:ascii="BIZ UDPゴシック" w:eastAsia="BIZ UDPゴシック" w:hAnsi="BIZ UDPゴシック" w:cs="MS-Mincho"/>
                <w:kern w:val="0"/>
                <w:szCs w:val="21"/>
              </w:rPr>
              <w:t>2</w:t>
            </w:r>
            <w:r w:rsidRPr="00B823EF">
              <w:rPr>
                <w:rFonts w:ascii="BIZ UDPゴシック" w:eastAsia="BIZ UDPゴシック" w:hAnsi="BIZ UDPゴシック" w:cs="MS-Mincho" w:hint="eastAsia"/>
                <w:kern w:val="0"/>
                <w:szCs w:val="21"/>
              </w:rPr>
              <w:t>号及び第</w:t>
            </w:r>
            <w:r w:rsidRPr="00B823EF">
              <w:rPr>
                <w:rFonts w:ascii="BIZ UDPゴシック" w:eastAsia="BIZ UDPゴシック" w:hAnsi="BIZ UDPゴシック" w:cs="MS-Mincho"/>
                <w:kern w:val="0"/>
                <w:szCs w:val="21"/>
              </w:rPr>
              <w:t>3</w:t>
            </w:r>
            <w:r w:rsidRPr="00B823EF">
              <w:rPr>
                <w:rFonts w:ascii="BIZ UDPゴシック" w:eastAsia="BIZ UDPゴシック" w:hAnsi="BIZ UDPゴシック" w:cs="MS-Mincho" w:hint="eastAsia"/>
                <w:kern w:val="0"/>
                <w:szCs w:val="21"/>
              </w:rPr>
              <w:t>号の規定による請求があったときは、その請求のあった日から○日以内に臨時総会を招集しなければならない。</w:t>
            </w:r>
          </w:p>
          <w:p w14:paraId="19C3F87C" w14:textId="77777777"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総会を招集するときは、会議の目的たる事項及びその内容並びに日時及び場所を示して、開会の○日前までに文書をもって通知しなければならない。</w:t>
            </w:r>
          </w:p>
          <w:p w14:paraId="0E044A7D" w14:textId="77777777" w:rsidR="00E205D0" w:rsidRPr="00B823EF" w:rsidRDefault="00E205D0" w:rsidP="00441E55">
            <w:pPr>
              <w:autoSpaceDE w:val="0"/>
              <w:autoSpaceDN w:val="0"/>
              <w:adjustRightInd w:val="0"/>
              <w:jc w:val="left"/>
              <w:rPr>
                <w:rFonts w:ascii="BIZ UDPゴシック" w:eastAsia="BIZ UDPゴシック" w:hAnsi="BIZ UDPゴシック"/>
                <w:b/>
                <w:bCs/>
                <w:szCs w:val="21"/>
              </w:rPr>
            </w:pPr>
          </w:p>
        </w:tc>
        <w:tc>
          <w:tcPr>
            <w:tcW w:w="4247" w:type="dxa"/>
          </w:tcPr>
          <w:p w14:paraId="47DBB017" w14:textId="0A80CA13" w:rsidR="00E205D0" w:rsidRDefault="000F262A" w:rsidP="000F262A">
            <w:pPr>
              <w:autoSpaceDE w:val="0"/>
              <w:autoSpaceDN w:val="0"/>
              <w:adjustRightInd w:val="0"/>
              <w:ind w:left="105" w:hangingChars="50" w:hanging="105"/>
              <w:jc w:val="left"/>
              <w:rPr>
                <w:rFonts w:ascii="BIZ UDPゴシック" w:eastAsia="BIZ UDPゴシック" w:hAnsi="BIZ UDPゴシック" w:cs="MS-Mincho"/>
                <w:kern w:val="0"/>
                <w:szCs w:val="21"/>
              </w:rPr>
            </w:pPr>
            <w:r w:rsidRPr="000F262A">
              <w:rPr>
                <w:rFonts w:ascii="BIZ UDPゴシック" w:eastAsia="BIZ UDPゴシック" w:hAnsi="BIZ UDPゴシック" w:cs="MS-Mincho" w:hint="eastAsia"/>
                <w:kern w:val="0"/>
                <w:szCs w:val="21"/>
              </w:rPr>
              <w:t>・総会を招集するには、地方自治法第</w:t>
            </w:r>
            <w:r w:rsidRPr="000F262A">
              <w:rPr>
                <w:rFonts w:ascii="BIZ UDPゴシック" w:eastAsia="BIZ UDPゴシック" w:hAnsi="BIZ UDPゴシック" w:cs="MS-Mincho"/>
                <w:kern w:val="0"/>
                <w:szCs w:val="21"/>
              </w:rPr>
              <w:t xml:space="preserve">260 </w:t>
            </w:r>
            <w:r w:rsidRPr="000F262A">
              <w:rPr>
                <w:rFonts w:ascii="BIZ UDPゴシック" w:eastAsia="BIZ UDPゴシック" w:hAnsi="BIZ UDPゴシック" w:cs="MS-Mincho" w:hint="eastAsia"/>
                <w:kern w:val="0"/>
                <w:szCs w:val="21"/>
              </w:rPr>
              <w:t>条の</w:t>
            </w:r>
            <w:r w:rsidRPr="000F262A">
              <w:rPr>
                <w:rFonts w:ascii="BIZ UDPゴシック" w:eastAsia="BIZ UDPゴシック" w:hAnsi="BIZ UDPゴシック" w:cs="MS-Mincho"/>
                <w:kern w:val="0"/>
                <w:szCs w:val="21"/>
              </w:rPr>
              <w:t xml:space="preserve">15 </w:t>
            </w:r>
            <w:r w:rsidRPr="000F262A">
              <w:rPr>
                <w:rFonts w:ascii="BIZ UDPゴシック" w:eastAsia="BIZ UDPゴシック" w:hAnsi="BIZ UDPゴシック" w:cs="MS-Mincho" w:hint="eastAsia"/>
                <w:kern w:val="0"/>
                <w:szCs w:val="21"/>
              </w:rPr>
              <w:t>の規定により、少なくとも</w:t>
            </w:r>
            <w:r w:rsidR="00EC6BC0">
              <w:rPr>
                <w:rFonts w:ascii="BIZ UDPゴシック" w:eastAsia="BIZ UDPゴシック" w:hAnsi="BIZ UDPゴシック" w:cs="MS-Mincho" w:hint="eastAsia"/>
                <w:kern w:val="0"/>
                <w:szCs w:val="21"/>
              </w:rPr>
              <w:t>5</w:t>
            </w:r>
            <w:r w:rsidRPr="000F262A">
              <w:rPr>
                <w:rFonts w:ascii="BIZ UDPゴシック" w:eastAsia="BIZ UDPゴシック" w:hAnsi="BIZ UDPゴシック" w:cs="MS-Mincho"/>
                <w:kern w:val="0"/>
                <w:szCs w:val="21"/>
              </w:rPr>
              <w:t xml:space="preserve"> </w:t>
            </w:r>
            <w:r w:rsidRPr="000F262A">
              <w:rPr>
                <w:rFonts w:ascii="BIZ UDPゴシック" w:eastAsia="BIZ UDPゴシック" w:hAnsi="BIZ UDPゴシック" w:cs="MS-Mincho" w:hint="eastAsia"/>
                <w:kern w:val="0"/>
                <w:szCs w:val="21"/>
              </w:rPr>
              <w:t>日前までに会員に会議の目的である事項を示して通知しなければならない。</w:t>
            </w:r>
          </w:p>
          <w:p w14:paraId="55AA566E" w14:textId="7FD12B1A" w:rsidR="00E831FD" w:rsidRPr="00E831FD" w:rsidRDefault="00E831FD" w:rsidP="000F262A">
            <w:pPr>
              <w:autoSpaceDE w:val="0"/>
              <w:autoSpaceDN w:val="0"/>
              <w:adjustRightInd w:val="0"/>
              <w:ind w:left="105" w:hangingChars="50" w:hanging="105"/>
              <w:jc w:val="left"/>
              <w:rPr>
                <w:rFonts w:ascii="BIZ UDPゴシック" w:eastAsia="BIZ UDPゴシック" w:hAnsi="BIZ UDPゴシック"/>
                <w:b/>
                <w:bCs/>
                <w:szCs w:val="21"/>
              </w:rPr>
            </w:pPr>
            <w:r>
              <w:rPr>
                <w:rFonts w:ascii="BIZ UDPゴシック" w:eastAsia="BIZ UDPゴシック" w:hAnsi="BIZ UDPゴシック" w:cs="MS-Mincho" w:hint="eastAsia"/>
                <w:kern w:val="0"/>
                <w:szCs w:val="21"/>
              </w:rPr>
              <w:t xml:space="preserve">　</w:t>
            </w:r>
          </w:p>
        </w:tc>
      </w:tr>
      <w:tr w:rsidR="005A557C" w:rsidRPr="005A557C" w14:paraId="574A0568" w14:textId="77777777" w:rsidTr="00441E55">
        <w:tc>
          <w:tcPr>
            <w:tcW w:w="4247" w:type="dxa"/>
          </w:tcPr>
          <w:p w14:paraId="322060A5" w14:textId="77777777" w:rsidR="003A1940" w:rsidRPr="005A557C" w:rsidRDefault="003A1940" w:rsidP="003A1940">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（総会の議長）</w:t>
            </w:r>
          </w:p>
          <w:p w14:paraId="1F287834" w14:textId="77777777" w:rsidR="003A1940" w:rsidRPr="005A557C" w:rsidRDefault="003A1940" w:rsidP="003A1940">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第</w:t>
            </w:r>
            <w:r w:rsidRPr="005A557C">
              <w:rPr>
                <w:rFonts w:ascii="BIZ UDPゴシック" w:eastAsia="BIZ UDPゴシック" w:hAnsi="BIZ UDPゴシック" w:cs="MS-Mincho"/>
                <w:kern w:val="0"/>
                <w:szCs w:val="21"/>
              </w:rPr>
              <w:t xml:space="preserve">18 </w:t>
            </w:r>
            <w:r w:rsidRPr="005A557C">
              <w:rPr>
                <w:rFonts w:ascii="BIZ UDPゴシック" w:eastAsia="BIZ UDPゴシック" w:hAnsi="BIZ UDPゴシック" w:cs="MS-Mincho" w:hint="eastAsia"/>
                <w:kern w:val="0"/>
                <w:szCs w:val="21"/>
              </w:rPr>
              <w:t>条</w:t>
            </w:r>
            <w:r w:rsidRPr="005A557C">
              <w:rPr>
                <w:rFonts w:ascii="BIZ UDPゴシック" w:eastAsia="BIZ UDPゴシック" w:hAnsi="BIZ UDPゴシック" w:cs="MS-Mincho"/>
                <w:kern w:val="0"/>
                <w:szCs w:val="21"/>
              </w:rPr>
              <w:t xml:space="preserve"> </w:t>
            </w:r>
            <w:r w:rsidRPr="005A557C">
              <w:rPr>
                <w:rFonts w:ascii="BIZ UDPゴシック" w:eastAsia="BIZ UDPゴシック" w:hAnsi="BIZ UDPゴシック" w:cs="MS-Mincho" w:hint="eastAsia"/>
                <w:kern w:val="0"/>
                <w:szCs w:val="21"/>
              </w:rPr>
              <w:t>総会の議長は、その総会において、出席した会員の中から選出する。</w:t>
            </w:r>
          </w:p>
          <w:p w14:paraId="6E9829B2" w14:textId="77777777" w:rsidR="003A1940" w:rsidRPr="005A557C" w:rsidRDefault="003A1940" w:rsidP="003A1940">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（総会の定足数）</w:t>
            </w:r>
          </w:p>
          <w:p w14:paraId="7B3430AD" w14:textId="77777777" w:rsidR="00E205D0" w:rsidRPr="005A557C" w:rsidRDefault="003A1940" w:rsidP="00441E55">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第</w:t>
            </w:r>
            <w:r w:rsidRPr="005A557C">
              <w:rPr>
                <w:rFonts w:ascii="BIZ UDPゴシック" w:eastAsia="BIZ UDPゴシック" w:hAnsi="BIZ UDPゴシック" w:cs="MS-Mincho"/>
                <w:kern w:val="0"/>
                <w:szCs w:val="21"/>
              </w:rPr>
              <w:t xml:space="preserve">19 </w:t>
            </w:r>
            <w:r w:rsidRPr="005A557C">
              <w:rPr>
                <w:rFonts w:ascii="BIZ UDPゴシック" w:eastAsia="BIZ UDPゴシック" w:hAnsi="BIZ UDPゴシック" w:cs="MS-Mincho" w:hint="eastAsia"/>
                <w:kern w:val="0"/>
                <w:szCs w:val="21"/>
              </w:rPr>
              <w:t>条</w:t>
            </w:r>
            <w:r w:rsidRPr="005A557C">
              <w:rPr>
                <w:rFonts w:ascii="BIZ UDPゴシック" w:eastAsia="BIZ UDPゴシック" w:hAnsi="BIZ UDPゴシック" w:cs="MS-Mincho"/>
                <w:kern w:val="0"/>
                <w:szCs w:val="21"/>
              </w:rPr>
              <w:t xml:space="preserve"> </w:t>
            </w:r>
            <w:r w:rsidRPr="005A557C">
              <w:rPr>
                <w:rFonts w:ascii="BIZ UDPゴシック" w:eastAsia="BIZ UDPゴシック" w:hAnsi="BIZ UDPゴシック" w:cs="MS-Mincho" w:hint="eastAsia"/>
                <w:kern w:val="0"/>
                <w:szCs w:val="21"/>
              </w:rPr>
              <w:t>総会は、総会員の</w:t>
            </w:r>
            <w:r w:rsidRPr="005A557C">
              <w:rPr>
                <w:rFonts w:ascii="BIZ UDPゴシック" w:eastAsia="BIZ UDPゴシック" w:hAnsi="BIZ UDPゴシック" w:cs="MS-Mincho"/>
                <w:kern w:val="0"/>
                <w:szCs w:val="21"/>
              </w:rPr>
              <w:t xml:space="preserve">2 </w:t>
            </w:r>
            <w:r w:rsidRPr="005A557C">
              <w:rPr>
                <w:rFonts w:ascii="BIZ UDPゴシック" w:eastAsia="BIZ UDPゴシック" w:hAnsi="BIZ UDPゴシック" w:cs="MS-Mincho" w:hint="eastAsia"/>
                <w:kern w:val="0"/>
                <w:szCs w:val="21"/>
              </w:rPr>
              <w:t>分の</w:t>
            </w:r>
            <w:r w:rsidRPr="005A557C">
              <w:rPr>
                <w:rFonts w:ascii="BIZ UDPゴシック" w:eastAsia="BIZ UDPゴシック" w:hAnsi="BIZ UDPゴシック" w:cs="MS-Mincho"/>
                <w:kern w:val="0"/>
                <w:szCs w:val="21"/>
              </w:rPr>
              <w:t xml:space="preserve">1 </w:t>
            </w:r>
            <w:r w:rsidRPr="005A557C">
              <w:rPr>
                <w:rFonts w:ascii="BIZ UDPゴシック" w:eastAsia="BIZ UDPゴシック" w:hAnsi="BIZ UDPゴシック" w:cs="MS-Mincho" w:hint="eastAsia"/>
                <w:kern w:val="0"/>
                <w:szCs w:val="21"/>
              </w:rPr>
              <w:t>以上の出席がなければ、開会することができない。</w:t>
            </w:r>
          </w:p>
          <w:p w14:paraId="1C3C48BF" w14:textId="77777777" w:rsidR="000F262A" w:rsidRPr="005A557C" w:rsidRDefault="000F262A"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（総会の議決）</w:t>
            </w:r>
          </w:p>
          <w:p w14:paraId="4FBF9071" w14:textId="77777777"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第</w:t>
            </w:r>
            <w:r w:rsidRPr="005A557C">
              <w:rPr>
                <w:rFonts w:ascii="BIZ UDPゴシック" w:eastAsia="BIZ UDPゴシック" w:hAnsi="BIZ UDPゴシック" w:cs="MS-Mincho"/>
                <w:kern w:val="0"/>
                <w:szCs w:val="21"/>
              </w:rPr>
              <w:t xml:space="preserve">20 </w:t>
            </w:r>
            <w:r w:rsidRPr="005A557C">
              <w:rPr>
                <w:rFonts w:ascii="BIZ UDPゴシック" w:eastAsia="BIZ UDPゴシック" w:hAnsi="BIZ UDPゴシック" w:cs="MS-Mincho" w:hint="eastAsia"/>
                <w:kern w:val="0"/>
                <w:szCs w:val="21"/>
              </w:rPr>
              <w:t>条</w:t>
            </w:r>
            <w:r w:rsidRPr="005A557C">
              <w:rPr>
                <w:rFonts w:ascii="BIZ UDPゴシック" w:eastAsia="BIZ UDPゴシック" w:hAnsi="BIZ UDPゴシック" w:cs="MS-Mincho"/>
                <w:kern w:val="0"/>
                <w:szCs w:val="21"/>
              </w:rPr>
              <w:t xml:space="preserve"> </w:t>
            </w:r>
            <w:r w:rsidRPr="005A557C">
              <w:rPr>
                <w:rFonts w:ascii="BIZ UDPゴシック" w:eastAsia="BIZ UDPゴシック" w:hAnsi="BIZ UDPゴシック" w:cs="MS-Mincho" w:hint="eastAsia"/>
                <w:kern w:val="0"/>
                <w:szCs w:val="21"/>
              </w:rPr>
              <w:t>総会の議事は、この規約に定めるもののほか、出席した会員の過半数をもって決し、可否同数のときは、議長の決するところによる。</w:t>
            </w:r>
          </w:p>
          <w:p w14:paraId="03151CB7" w14:textId="77777777" w:rsidR="000F262A" w:rsidRPr="005A557C" w:rsidRDefault="000F262A"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（会員の表決権）</w:t>
            </w:r>
          </w:p>
          <w:p w14:paraId="5BFB4DE7" w14:textId="77777777" w:rsidR="000F262A" w:rsidRPr="005A557C" w:rsidRDefault="000F262A"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第</w:t>
            </w:r>
            <w:r w:rsidRPr="005A557C">
              <w:rPr>
                <w:rFonts w:ascii="BIZ UDPゴシック" w:eastAsia="BIZ UDPゴシック" w:hAnsi="BIZ UDPゴシック" w:cs="MS-Mincho"/>
                <w:kern w:val="0"/>
                <w:szCs w:val="21"/>
              </w:rPr>
              <w:t xml:space="preserve">21 </w:t>
            </w:r>
            <w:r w:rsidRPr="005A557C">
              <w:rPr>
                <w:rFonts w:ascii="BIZ UDPゴシック" w:eastAsia="BIZ UDPゴシック" w:hAnsi="BIZ UDPゴシック" w:cs="MS-Mincho" w:hint="eastAsia"/>
                <w:kern w:val="0"/>
                <w:szCs w:val="21"/>
              </w:rPr>
              <w:t>条</w:t>
            </w:r>
            <w:r w:rsidRPr="005A557C">
              <w:rPr>
                <w:rFonts w:ascii="BIZ UDPゴシック" w:eastAsia="BIZ UDPゴシック" w:hAnsi="BIZ UDPゴシック" w:cs="MS-Mincho"/>
                <w:kern w:val="0"/>
                <w:szCs w:val="21"/>
              </w:rPr>
              <w:t xml:space="preserve"> </w:t>
            </w:r>
            <w:r w:rsidRPr="005A557C">
              <w:rPr>
                <w:rFonts w:ascii="BIZ UDPゴシック" w:eastAsia="BIZ UDPゴシック" w:hAnsi="BIZ UDPゴシック" w:cs="MS-Mincho" w:hint="eastAsia"/>
                <w:kern w:val="0"/>
                <w:szCs w:val="21"/>
              </w:rPr>
              <w:t>会員は、総会において、各々</w:t>
            </w:r>
            <w:r w:rsidRPr="005A557C">
              <w:rPr>
                <w:rFonts w:ascii="BIZ UDPゴシック" w:eastAsia="BIZ UDPゴシック" w:hAnsi="BIZ UDPゴシック" w:cs="MS-Mincho"/>
                <w:kern w:val="0"/>
                <w:szCs w:val="21"/>
              </w:rPr>
              <w:t xml:space="preserve">1 </w:t>
            </w:r>
            <w:r w:rsidRPr="005A557C">
              <w:rPr>
                <w:rFonts w:ascii="BIZ UDPゴシック" w:eastAsia="BIZ UDPゴシック" w:hAnsi="BIZ UDPゴシック" w:cs="MS-Mincho" w:hint="eastAsia"/>
                <w:kern w:val="0"/>
                <w:szCs w:val="21"/>
              </w:rPr>
              <w:t>箇の表決権を有する。</w:t>
            </w:r>
          </w:p>
          <w:p w14:paraId="52E88451" w14:textId="77777777" w:rsidR="000F262A" w:rsidRPr="005A557C" w:rsidRDefault="000F262A"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（総会の書面表決等）</w:t>
            </w:r>
          </w:p>
          <w:p w14:paraId="3D54E6EE" w14:textId="77777777"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第</w:t>
            </w:r>
            <w:r w:rsidRPr="005A557C">
              <w:rPr>
                <w:rFonts w:ascii="BIZ UDPゴシック" w:eastAsia="BIZ UDPゴシック" w:hAnsi="BIZ UDPゴシック" w:cs="MS-Mincho"/>
                <w:kern w:val="0"/>
                <w:szCs w:val="21"/>
              </w:rPr>
              <w:t xml:space="preserve">22 </w:t>
            </w:r>
            <w:r w:rsidRPr="005A557C">
              <w:rPr>
                <w:rFonts w:ascii="BIZ UDPゴシック" w:eastAsia="BIZ UDPゴシック" w:hAnsi="BIZ UDPゴシック" w:cs="MS-Mincho" w:hint="eastAsia"/>
                <w:kern w:val="0"/>
                <w:szCs w:val="21"/>
              </w:rPr>
              <w:t>条</w:t>
            </w:r>
            <w:r w:rsidRPr="005A557C">
              <w:rPr>
                <w:rFonts w:ascii="BIZ UDPゴシック" w:eastAsia="BIZ UDPゴシック" w:hAnsi="BIZ UDPゴシック" w:cs="MS-Mincho"/>
                <w:kern w:val="0"/>
                <w:szCs w:val="21"/>
              </w:rPr>
              <w:t xml:space="preserve"> </w:t>
            </w:r>
            <w:r w:rsidRPr="005A557C">
              <w:rPr>
                <w:rFonts w:ascii="BIZ UDPゴシック" w:eastAsia="BIZ UDPゴシック" w:hAnsi="BIZ UDPゴシック" w:cs="MS-Mincho" w:hint="eastAsia"/>
                <w:kern w:val="0"/>
                <w:szCs w:val="21"/>
              </w:rPr>
              <w:t>やむを得ない理由のため総会に</w:t>
            </w:r>
          </w:p>
          <w:p w14:paraId="1D6DF52B" w14:textId="77777777"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出席できない会員は、あらかじめ通知され</w:t>
            </w:r>
          </w:p>
          <w:p w14:paraId="1526E7C4" w14:textId="77777777"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た事項について、書面をもって表決し、又は</w:t>
            </w:r>
          </w:p>
          <w:p w14:paraId="66AD3CCF" w14:textId="77777777"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lastRenderedPageBreak/>
              <w:t>ほかの会員を代理人として表決を委任する</w:t>
            </w:r>
          </w:p>
          <w:p w14:paraId="3D28E966" w14:textId="10960793" w:rsidR="000F262A" w:rsidRPr="005A557C" w:rsidRDefault="000F262A"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ことができる。</w:t>
            </w:r>
          </w:p>
          <w:p w14:paraId="6DA09CCD" w14:textId="77777777" w:rsidR="000F262A" w:rsidRPr="005A557C" w:rsidRDefault="000F262A"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kern w:val="0"/>
                <w:szCs w:val="21"/>
              </w:rPr>
              <w:t xml:space="preserve">2 </w:t>
            </w:r>
            <w:r w:rsidRPr="005A557C">
              <w:rPr>
                <w:rFonts w:ascii="BIZ UDPゴシック" w:eastAsia="BIZ UDPゴシック" w:hAnsi="BIZ UDPゴシック" w:cs="MS-Mincho" w:hint="eastAsia"/>
                <w:kern w:val="0"/>
                <w:szCs w:val="21"/>
              </w:rPr>
              <w:t>前項の場合における第</w:t>
            </w:r>
            <w:r w:rsidRPr="005A557C">
              <w:rPr>
                <w:rFonts w:ascii="BIZ UDPゴシック" w:eastAsia="BIZ UDPゴシック" w:hAnsi="BIZ UDPゴシック" w:cs="MS-Mincho"/>
                <w:kern w:val="0"/>
                <w:szCs w:val="21"/>
              </w:rPr>
              <w:t xml:space="preserve">19 </w:t>
            </w:r>
            <w:r w:rsidRPr="005A557C">
              <w:rPr>
                <w:rFonts w:ascii="BIZ UDPゴシック" w:eastAsia="BIZ UDPゴシック" w:hAnsi="BIZ UDPゴシック" w:cs="MS-Mincho" w:hint="eastAsia"/>
                <w:kern w:val="0"/>
                <w:szCs w:val="21"/>
              </w:rPr>
              <w:t>条及び第</w:t>
            </w:r>
            <w:r w:rsidRPr="005A557C">
              <w:rPr>
                <w:rFonts w:ascii="BIZ UDPゴシック" w:eastAsia="BIZ UDPゴシック" w:hAnsi="BIZ UDPゴシック" w:cs="MS-Mincho"/>
                <w:kern w:val="0"/>
                <w:szCs w:val="21"/>
              </w:rPr>
              <w:t xml:space="preserve">20 </w:t>
            </w:r>
            <w:r w:rsidRPr="005A557C">
              <w:rPr>
                <w:rFonts w:ascii="BIZ UDPゴシック" w:eastAsia="BIZ UDPゴシック" w:hAnsi="BIZ UDPゴシック" w:cs="MS-Mincho" w:hint="eastAsia"/>
                <w:kern w:val="0"/>
                <w:szCs w:val="21"/>
              </w:rPr>
              <w:t>条の規定の適用については、その会員は出席したものとみなす。</w:t>
            </w:r>
          </w:p>
          <w:p w14:paraId="7EFD4203" w14:textId="014E52A5" w:rsidR="004F1787" w:rsidRPr="005A557C" w:rsidRDefault="004F1787" w:rsidP="000F262A">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3　総会の議事は、この規約に定めるほか、出席者の〇〇で決し、可否同数の場合は、議長の決するとところによる。</w:t>
            </w:r>
          </w:p>
        </w:tc>
        <w:tc>
          <w:tcPr>
            <w:tcW w:w="4247" w:type="dxa"/>
          </w:tcPr>
          <w:p w14:paraId="1B938776" w14:textId="00B86A15" w:rsidR="000F262A" w:rsidRPr="005A557C" w:rsidRDefault="000F262A" w:rsidP="005B360F">
            <w:pPr>
              <w:autoSpaceDE w:val="0"/>
              <w:autoSpaceDN w:val="0"/>
              <w:adjustRightInd w:val="0"/>
              <w:ind w:left="105" w:hangingChars="50" w:hanging="105"/>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lastRenderedPageBreak/>
              <w:t>・総会の議長は、出席した会員の中から選出する必要がある。会長は、会員の中から選任されているので、「総会の議長は、会長がこれに当たる。」と定めることも可能。</w:t>
            </w:r>
          </w:p>
          <w:p w14:paraId="5E1EB529" w14:textId="3DCA4620" w:rsidR="005B360F" w:rsidRPr="005A557C" w:rsidRDefault="000F262A" w:rsidP="005B360F">
            <w:pPr>
              <w:autoSpaceDE w:val="0"/>
              <w:autoSpaceDN w:val="0"/>
              <w:adjustRightInd w:val="0"/>
              <w:ind w:left="105" w:hangingChars="50" w:hanging="105"/>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・総会の定足数については、法において特に定められていないが、左のように規定することが</w:t>
            </w:r>
            <w:r w:rsidR="005B360F" w:rsidRPr="005A557C">
              <w:rPr>
                <w:rFonts w:ascii="BIZ UDPゴシック" w:eastAsia="BIZ UDPゴシック" w:hAnsi="BIZ UDPゴシック" w:cs="MS-Mincho" w:hint="eastAsia"/>
                <w:kern w:val="0"/>
                <w:szCs w:val="21"/>
              </w:rPr>
              <w:t>適切と考えられる。</w:t>
            </w:r>
          </w:p>
          <w:p w14:paraId="5B18DB88" w14:textId="77777777" w:rsidR="005B360F" w:rsidRPr="005A557C" w:rsidRDefault="005B360F" w:rsidP="005B360F">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・「この規約に定めるもののほか」として、特</w:t>
            </w:r>
          </w:p>
          <w:p w14:paraId="13001580" w14:textId="221A3E27" w:rsidR="005B360F" w:rsidRPr="005A557C" w:rsidRDefault="005B360F" w:rsidP="005B360F">
            <w:pPr>
              <w:autoSpaceDE w:val="0"/>
              <w:autoSpaceDN w:val="0"/>
              <w:adjustRightInd w:val="0"/>
              <w:ind w:leftChars="50" w:left="105"/>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定の重要事項について「出席会員の</w:t>
            </w:r>
            <w:r w:rsidRPr="005A557C">
              <w:rPr>
                <w:rFonts w:ascii="BIZ UDPゴシック" w:eastAsia="BIZ UDPゴシック" w:hAnsi="BIZ UDPゴシック" w:cs="MS-Mincho"/>
                <w:kern w:val="0"/>
                <w:szCs w:val="21"/>
              </w:rPr>
              <w:t xml:space="preserve">3 </w:t>
            </w:r>
            <w:r w:rsidRPr="005A557C">
              <w:rPr>
                <w:rFonts w:ascii="BIZ UDPゴシック" w:eastAsia="BIZ UDPゴシック" w:hAnsi="BIZ UDPゴシック" w:cs="MS-Mincho" w:hint="eastAsia"/>
                <w:kern w:val="0"/>
                <w:szCs w:val="21"/>
              </w:rPr>
              <w:t>分の</w:t>
            </w:r>
            <w:r w:rsidRPr="005A557C">
              <w:rPr>
                <w:rFonts w:ascii="BIZ UDPゴシック" w:eastAsia="BIZ UDPゴシック" w:hAnsi="BIZ UDPゴシック" w:cs="MS-Mincho"/>
                <w:kern w:val="0"/>
                <w:szCs w:val="21"/>
              </w:rPr>
              <w:t>2</w:t>
            </w:r>
            <w:r w:rsidRPr="005A557C">
              <w:rPr>
                <w:rFonts w:ascii="BIZ UDPゴシック" w:eastAsia="BIZ UDPゴシック" w:hAnsi="BIZ UDPゴシック" w:cs="MS-Mincho" w:hint="eastAsia"/>
                <w:kern w:val="0"/>
                <w:szCs w:val="21"/>
              </w:rPr>
              <w:t>（</w:t>
            </w:r>
            <w:r w:rsidRPr="005A557C">
              <w:rPr>
                <w:rFonts w:ascii="BIZ UDPゴシック" w:eastAsia="BIZ UDPゴシック" w:hAnsi="BIZ UDPゴシック" w:cs="MS-Mincho"/>
                <w:kern w:val="0"/>
                <w:szCs w:val="21"/>
              </w:rPr>
              <w:t>4</w:t>
            </w:r>
            <w:r w:rsidRPr="005A557C">
              <w:rPr>
                <w:rFonts w:ascii="BIZ UDPゴシック" w:eastAsia="BIZ UDPゴシック" w:hAnsi="BIZ UDPゴシック" w:cs="MS-Mincho" w:hint="eastAsia"/>
                <w:kern w:val="0"/>
                <w:szCs w:val="21"/>
              </w:rPr>
              <w:t>分の</w:t>
            </w:r>
            <w:r w:rsidRPr="005A557C">
              <w:rPr>
                <w:rFonts w:ascii="BIZ UDPゴシック" w:eastAsia="BIZ UDPゴシック" w:hAnsi="BIZ UDPゴシック" w:cs="MS-Mincho"/>
                <w:kern w:val="0"/>
                <w:szCs w:val="21"/>
              </w:rPr>
              <w:t>3</w:t>
            </w:r>
            <w:r w:rsidRPr="005A557C">
              <w:rPr>
                <w:rFonts w:ascii="BIZ UDPゴシック" w:eastAsia="BIZ UDPゴシック" w:hAnsi="BIZ UDPゴシック" w:cs="MS-Mincho" w:hint="eastAsia"/>
                <w:kern w:val="0"/>
                <w:szCs w:val="21"/>
              </w:rPr>
              <w:t>）以上の賛成を要する」旨の規定を置くことも可能。</w:t>
            </w:r>
          </w:p>
          <w:p w14:paraId="5A0E7C57" w14:textId="34F0F8D5" w:rsidR="005B360F" w:rsidRPr="005A557C" w:rsidRDefault="005B360F" w:rsidP="005B360F">
            <w:pPr>
              <w:autoSpaceDE w:val="0"/>
              <w:autoSpaceDN w:val="0"/>
              <w:adjustRightInd w:val="0"/>
              <w:ind w:left="105" w:hangingChars="50" w:hanging="105"/>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・未成年の表決権の行使にあたっては、民法の規定によ</w:t>
            </w:r>
            <w:r w:rsidR="00917620" w:rsidRPr="005A557C">
              <w:rPr>
                <w:rFonts w:ascii="BIZ UDPゴシック" w:eastAsia="BIZ UDPゴシック" w:hAnsi="BIZ UDPゴシック" w:cs="MS-Mincho" w:hint="eastAsia"/>
                <w:kern w:val="0"/>
                <w:szCs w:val="21"/>
              </w:rPr>
              <w:t>り、表決権の行使が行われること</w:t>
            </w:r>
            <w:r w:rsidRPr="005A557C">
              <w:rPr>
                <w:rFonts w:ascii="BIZ UDPゴシック" w:eastAsia="BIZ UDPゴシック" w:hAnsi="BIZ UDPゴシック" w:cs="MS-Mincho" w:hint="eastAsia"/>
                <w:kern w:val="0"/>
                <w:szCs w:val="21"/>
              </w:rPr>
              <w:t>。</w:t>
            </w:r>
          </w:p>
          <w:p w14:paraId="78C4FAE8" w14:textId="77777777" w:rsidR="005B360F" w:rsidRPr="005A557C" w:rsidRDefault="005B360F" w:rsidP="005B360F">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・法第</w:t>
            </w:r>
            <w:r w:rsidRPr="005A557C">
              <w:rPr>
                <w:rFonts w:ascii="BIZ UDPゴシック" w:eastAsia="BIZ UDPゴシック" w:hAnsi="BIZ UDPゴシック" w:cs="MS-Mincho"/>
                <w:kern w:val="0"/>
                <w:szCs w:val="21"/>
              </w:rPr>
              <w:t xml:space="preserve">260 </w:t>
            </w:r>
            <w:r w:rsidRPr="005A557C">
              <w:rPr>
                <w:rFonts w:ascii="BIZ UDPゴシック" w:eastAsia="BIZ UDPゴシック" w:hAnsi="BIZ UDPゴシック" w:cs="MS-Mincho" w:hint="eastAsia"/>
                <w:kern w:val="0"/>
                <w:szCs w:val="21"/>
              </w:rPr>
              <w:t>条の</w:t>
            </w:r>
            <w:r w:rsidRPr="005A557C">
              <w:rPr>
                <w:rFonts w:ascii="BIZ UDPゴシック" w:eastAsia="BIZ UDPゴシック" w:hAnsi="BIZ UDPゴシック" w:cs="MS-Mincho"/>
                <w:kern w:val="0"/>
                <w:szCs w:val="21"/>
              </w:rPr>
              <w:t xml:space="preserve">18 </w:t>
            </w:r>
            <w:r w:rsidRPr="005A557C">
              <w:rPr>
                <w:rFonts w:ascii="BIZ UDPゴシック" w:eastAsia="BIZ UDPゴシック" w:hAnsi="BIZ UDPゴシック" w:cs="MS-Mincho" w:hint="eastAsia"/>
                <w:kern w:val="0"/>
                <w:szCs w:val="21"/>
              </w:rPr>
              <w:t>の規定による。</w:t>
            </w:r>
          </w:p>
          <w:p w14:paraId="638D6BEC" w14:textId="77777777" w:rsidR="00E205D0" w:rsidRPr="005A557C" w:rsidRDefault="005B360F" w:rsidP="005A6563">
            <w:pPr>
              <w:autoSpaceDE w:val="0"/>
              <w:autoSpaceDN w:val="0"/>
              <w:adjustRightInd w:val="0"/>
              <w:ind w:left="105" w:hangingChars="50" w:hanging="105"/>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・電磁的方法による表決を活用する場合、「電磁的方法による表決をすることができる」旨を規約に記載するか、総会で決議する必要がある。</w:t>
            </w:r>
            <w:r w:rsidR="00591AB3" w:rsidRPr="005A557C">
              <w:rPr>
                <w:rFonts w:ascii="BIZ UDPゴシック" w:eastAsia="BIZ UDPゴシック" w:hAnsi="BIZ UDPゴシック" w:cs="MS-Mincho" w:hint="eastAsia"/>
                <w:kern w:val="0"/>
                <w:szCs w:val="21"/>
              </w:rPr>
              <w:t>電磁的方法とは、電子メー</w:t>
            </w:r>
            <w:r w:rsidR="00591AB3" w:rsidRPr="005A557C">
              <w:rPr>
                <w:rFonts w:ascii="BIZ UDPゴシック" w:eastAsia="BIZ UDPゴシック" w:hAnsi="BIZ UDPゴシック" w:cs="MS-Mincho" w:hint="eastAsia"/>
                <w:kern w:val="0"/>
                <w:szCs w:val="21"/>
              </w:rPr>
              <w:lastRenderedPageBreak/>
              <w:t>ルや専用ウェブサイト等を利用した表決などで、出力して書面にすることが可能なものである必要がある。</w:t>
            </w:r>
          </w:p>
          <w:p w14:paraId="54DA570A" w14:textId="56854D39" w:rsidR="009502CC" w:rsidRPr="005A557C" w:rsidRDefault="009502CC" w:rsidP="005A6563">
            <w:pPr>
              <w:autoSpaceDE w:val="0"/>
              <w:autoSpaceDN w:val="0"/>
              <w:adjustRightInd w:val="0"/>
              <w:ind w:left="105" w:hangingChars="50" w:hanging="105"/>
              <w:jc w:val="left"/>
              <w:rPr>
                <w:rFonts w:ascii="BIZ UDPゴシック" w:eastAsia="BIZ UDPゴシック" w:hAnsi="BIZ UDPゴシック"/>
                <w:b/>
                <w:bCs/>
                <w:szCs w:val="21"/>
              </w:rPr>
            </w:pPr>
            <w:r w:rsidRPr="005A557C">
              <w:rPr>
                <w:rFonts w:ascii="BIZ UDPゴシック" w:eastAsia="BIZ UDPゴシック" w:hAnsi="BIZ UDPゴシック" w:cs="MS-Mincho" w:hint="eastAsia"/>
                <w:kern w:val="0"/>
                <w:szCs w:val="21"/>
              </w:rPr>
              <w:t>・「可否同数の場合は議長の決するところによる。」とは、議長は会員として固有の表決権を行使するほかに、議長としての表決権も行使することができるという意味である。</w:t>
            </w:r>
          </w:p>
        </w:tc>
      </w:tr>
      <w:tr w:rsidR="00E205D0" w:rsidRPr="00B823EF" w14:paraId="5FDCDAF8" w14:textId="77777777" w:rsidTr="00441E55">
        <w:tc>
          <w:tcPr>
            <w:tcW w:w="4247" w:type="dxa"/>
          </w:tcPr>
          <w:p w14:paraId="39F8A68A"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（総会の議事録等）</w:t>
            </w:r>
          </w:p>
          <w:p w14:paraId="1319D108"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23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総会の議事については、次の事項を記載した議事録を作成しなければならない。</w:t>
            </w:r>
          </w:p>
          <w:p w14:paraId="6074E2AA"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日時及び場所</w:t>
            </w:r>
          </w:p>
          <w:p w14:paraId="7F288DE3" w14:textId="77777777" w:rsidR="003A1940" w:rsidRPr="00B823EF" w:rsidRDefault="003A1940" w:rsidP="000F262A">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会員の現在数及び出席者数（書面表決者及び表決委任者を含む）</w:t>
            </w:r>
          </w:p>
          <w:p w14:paraId="51D84083"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開催目的、審議事項及び議決事項</w:t>
            </w:r>
          </w:p>
          <w:p w14:paraId="702FD5F3"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(4) </w:t>
            </w:r>
            <w:r w:rsidRPr="00B823EF">
              <w:rPr>
                <w:rFonts w:ascii="BIZ UDPゴシック" w:eastAsia="BIZ UDPゴシック" w:hAnsi="BIZ UDPゴシック" w:cs="MS-Mincho" w:hint="eastAsia"/>
                <w:kern w:val="0"/>
                <w:szCs w:val="21"/>
              </w:rPr>
              <w:t>議事の経過の概要及びその結果</w:t>
            </w:r>
          </w:p>
          <w:p w14:paraId="762FCED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(5) </w:t>
            </w:r>
            <w:r w:rsidRPr="00B823EF">
              <w:rPr>
                <w:rFonts w:ascii="BIZ UDPゴシック" w:eastAsia="BIZ UDPゴシック" w:hAnsi="BIZ UDPゴシック" w:cs="MS-Mincho" w:hint="eastAsia"/>
                <w:kern w:val="0"/>
                <w:szCs w:val="21"/>
              </w:rPr>
              <w:t>議事録署名人の選任に関する事項</w:t>
            </w:r>
          </w:p>
          <w:p w14:paraId="16F3A051" w14:textId="77777777" w:rsidR="00C042F9"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議事録には、議長及びその会議において</w:t>
            </w:r>
          </w:p>
          <w:p w14:paraId="67AF1313" w14:textId="77777777" w:rsidR="00C042F9"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選任された議事録署名人</w:t>
            </w: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名以上が署名</w:t>
            </w:r>
          </w:p>
          <w:p w14:paraId="22AFB5E1" w14:textId="2B243918" w:rsidR="00E205D0" w:rsidRPr="00C70ED1" w:rsidRDefault="003A1940" w:rsidP="00C70ED1">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押印しなければならない。</w:t>
            </w:r>
          </w:p>
        </w:tc>
        <w:tc>
          <w:tcPr>
            <w:tcW w:w="4247" w:type="dxa"/>
          </w:tcPr>
          <w:p w14:paraId="372DFCF9" w14:textId="77777777" w:rsidR="0084038F" w:rsidRPr="0084038F" w:rsidRDefault="0084038F" w:rsidP="0084038F">
            <w:pPr>
              <w:autoSpaceDE w:val="0"/>
              <w:autoSpaceDN w:val="0"/>
              <w:adjustRightInd w:val="0"/>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t>・議事録は、認可申請、告示事項変更届、規</w:t>
            </w:r>
          </w:p>
          <w:p w14:paraId="66211921" w14:textId="77777777" w:rsidR="00E205D0" w:rsidRDefault="0084038F" w:rsidP="0084038F">
            <w:pPr>
              <w:autoSpaceDE w:val="0"/>
              <w:autoSpaceDN w:val="0"/>
              <w:adjustRightInd w:val="0"/>
              <w:ind w:firstLineChars="50" w:firstLine="105"/>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t>約変更認可申請等に必要となる。</w:t>
            </w:r>
          </w:p>
          <w:p w14:paraId="49E135E1" w14:textId="5593B640" w:rsidR="00D86992" w:rsidRPr="00754B73" w:rsidRDefault="00754B73" w:rsidP="00754B73">
            <w:pPr>
              <w:autoSpaceDE w:val="0"/>
              <w:autoSpaceDN w:val="0"/>
              <w:adjustRightInd w:val="0"/>
              <w:ind w:left="105" w:hangingChars="50" w:hanging="105"/>
              <w:jc w:val="left"/>
              <w:rPr>
                <w:rFonts w:ascii="BIZ UDPゴシック" w:eastAsia="BIZ UDPゴシック" w:hAnsi="BIZ UDPゴシック"/>
                <w:szCs w:val="21"/>
              </w:rPr>
            </w:pPr>
            <w:r>
              <w:rPr>
                <w:rFonts w:ascii="BIZ UDPゴシック" w:eastAsia="BIZ UDPゴシック" w:hAnsi="BIZ UDPゴシック" w:hint="eastAsia"/>
                <w:szCs w:val="21"/>
              </w:rPr>
              <w:t>・総会が有効に成立し、かつ有効に議決されたことを証明することが、市町村に申請する場合に求められることから、議長及びその会議において船員された議事録署名人２人以上が署名又は記名押印をしなければならない。</w:t>
            </w:r>
          </w:p>
        </w:tc>
      </w:tr>
      <w:tr w:rsidR="00E205D0" w:rsidRPr="00B823EF" w14:paraId="2B600F34" w14:textId="77777777" w:rsidTr="00441E55">
        <w:tc>
          <w:tcPr>
            <w:tcW w:w="4247" w:type="dxa"/>
          </w:tcPr>
          <w:p w14:paraId="05B9E3FD" w14:textId="77777777" w:rsidR="003A1940" w:rsidRPr="00B823EF" w:rsidRDefault="003A1940" w:rsidP="00B57537">
            <w:pPr>
              <w:autoSpaceDE w:val="0"/>
              <w:autoSpaceDN w:val="0"/>
              <w:adjustRightInd w:val="0"/>
              <w:ind w:firstLineChars="200" w:firstLine="420"/>
              <w:jc w:val="left"/>
              <w:rPr>
                <w:rFonts w:ascii="BIZ UDPゴシック" w:eastAsia="BIZ UDPゴシック" w:hAnsi="BIZ UDPゴシック" w:cs="MS-Gothic"/>
                <w:kern w:val="0"/>
                <w:szCs w:val="21"/>
              </w:rPr>
            </w:pPr>
            <w:r w:rsidRPr="00B823EF">
              <w:rPr>
                <w:rFonts w:ascii="BIZ UDPゴシック" w:eastAsia="BIZ UDPゴシック" w:hAnsi="BIZ UDPゴシック" w:cs="MS-Gothic" w:hint="eastAsia"/>
                <w:kern w:val="0"/>
                <w:szCs w:val="21"/>
              </w:rPr>
              <w:t>第</w:t>
            </w:r>
            <w:r w:rsidRPr="00B823EF">
              <w:rPr>
                <w:rFonts w:ascii="BIZ UDPゴシック" w:eastAsia="BIZ UDPゴシック" w:hAnsi="BIZ UDPゴシック" w:cs="MS-Gothic"/>
                <w:kern w:val="0"/>
                <w:szCs w:val="21"/>
              </w:rPr>
              <w:t xml:space="preserve">5 </w:t>
            </w:r>
            <w:r w:rsidRPr="00B823EF">
              <w:rPr>
                <w:rFonts w:ascii="BIZ UDPゴシック" w:eastAsia="BIZ UDPゴシック" w:hAnsi="BIZ UDPゴシック" w:cs="MS-Gothic" w:hint="eastAsia"/>
                <w:kern w:val="0"/>
                <w:szCs w:val="21"/>
              </w:rPr>
              <w:t>章</w:t>
            </w:r>
            <w:r w:rsidRPr="00B823EF">
              <w:rPr>
                <w:rFonts w:ascii="BIZ UDPゴシック" w:eastAsia="BIZ UDPゴシック" w:hAnsi="BIZ UDPゴシック" w:cs="MS-Gothic"/>
                <w:kern w:val="0"/>
                <w:szCs w:val="21"/>
              </w:rPr>
              <w:t xml:space="preserve"> </w:t>
            </w:r>
            <w:r w:rsidRPr="00B823EF">
              <w:rPr>
                <w:rFonts w:ascii="BIZ UDPゴシック" w:eastAsia="BIZ UDPゴシック" w:hAnsi="BIZ UDPゴシック" w:cs="MS-Gothic" w:hint="eastAsia"/>
                <w:kern w:val="0"/>
                <w:szCs w:val="21"/>
              </w:rPr>
              <w:t>役員会</w:t>
            </w:r>
          </w:p>
          <w:p w14:paraId="476C0BD8"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（役員会の構成）</w:t>
            </w:r>
          </w:p>
          <w:p w14:paraId="170F3A6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24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役員会は、監事を除く役員をもって構成する。</w:t>
            </w:r>
          </w:p>
          <w:p w14:paraId="3E3F7E1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（役員会の権能）</w:t>
            </w:r>
          </w:p>
          <w:p w14:paraId="24D4426C"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25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役員会は、この規約で別に定めるもののほか、次の事項を議決する。</w:t>
            </w:r>
          </w:p>
          <w:p w14:paraId="7E04E074"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総会に付議すべき事項</w:t>
            </w:r>
          </w:p>
          <w:p w14:paraId="1C23BD53"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総会の議決した事項の執行に関する事項</w:t>
            </w:r>
          </w:p>
          <w:p w14:paraId="2222E44F"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その他総会の議決を要しない会務の執行に関する事項</w:t>
            </w:r>
          </w:p>
          <w:p w14:paraId="2F9D654B"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（役員会の招集等）</w:t>
            </w:r>
          </w:p>
          <w:p w14:paraId="4443C9BC"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26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役員会は、会長が必要と認めるとき招集する。</w:t>
            </w:r>
          </w:p>
          <w:p w14:paraId="40E0D0C7" w14:textId="77777777" w:rsidR="00C83AA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会長は、役員の○分の</w:t>
            </w: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以上から会議の</w:t>
            </w:r>
          </w:p>
          <w:p w14:paraId="696CF32D" w14:textId="77777777" w:rsidR="00C83AA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目的たる事項を記載した書面をもって招集</w:t>
            </w:r>
          </w:p>
          <w:p w14:paraId="604BDCB9" w14:textId="77777777" w:rsidR="00C83AA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の請求があったときは、その請求のあった日</w:t>
            </w:r>
          </w:p>
          <w:p w14:paraId="4320586C" w14:textId="77777777" w:rsidR="00C83AA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から○日以内に役員会を招集しなければな</w:t>
            </w:r>
          </w:p>
          <w:p w14:paraId="779F02D1" w14:textId="595F9693"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らない。</w:t>
            </w:r>
          </w:p>
          <w:p w14:paraId="2DA6DFB1" w14:textId="77777777" w:rsidR="00306FA6"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役員会を招集するときは、会議の日時、</w:t>
            </w:r>
          </w:p>
          <w:p w14:paraId="3C5C4CD8" w14:textId="77777777" w:rsidR="00306FA6"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場所、目的及び審議事項を記載した書面を</w:t>
            </w:r>
          </w:p>
          <w:p w14:paraId="6EC85C97" w14:textId="77777777" w:rsidR="00306FA6"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もって、少なくとも○日前までに通知しなけ</w:t>
            </w:r>
          </w:p>
          <w:p w14:paraId="2A3BFDBE" w14:textId="3BFCDD73"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ればならない。</w:t>
            </w:r>
          </w:p>
          <w:p w14:paraId="5A82389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（役員会の議長）</w:t>
            </w:r>
          </w:p>
          <w:p w14:paraId="50C0E4A6"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27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役員会の議長は、会長がこれに当たる。</w:t>
            </w:r>
          </w:p>
          <w:p w14:paraId="13108335"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（役員会の定足数等）</w:t>
            </w:r>
          </w:p>
          <w:p w14:paraId="36C93AF4" w14:textId="7B8645FE" w:rsidR="00E205D0" w:rsidRPr="00B823EF" w:rsidRDefault="003A1940" w:rsidP="003A1940">
            <w:pPr>
              <w:autoSpaceDE w:val="0"/>
              <w:autoSpaceDN w:val="0"/>
              <w:adjustRightInd w:val="0"/>
              <w:jc w:val="left"/>
              <w:rPr>
                <w:rFonts w:ascii="BIZ UDPゴシック" w:eastAsia="BIZ UDPゴシック" w:hAnsi="BIZ UDPゴシック"/>
                <w:b/>
                <w:bCs/>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28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役員会には、第</w:t>
            </w:r>
            <w:r w:rsidRPr="00B823EF">
              <w:rPr>
                <w:rFonts w:ascii="BIZ UDPゴシック" w:eastAsia="BIZ UDPゴシック" w:hAnsi="BIZ UDPゴシック" w:cs="MS-Mincho"/>
                <w:kern w:val="0"/>
                <w:szCs w:val="21"/>
              </w:rPr>
              <w:t xml:space="preserve">19 </w:t>
            </w:r>
            <w:r w:rsidRPr="00B823EF">
              <w:rPr>
                <w:rFonts w:ascii="BIZ UDPゴシック" w:eastAsia="BIZ UDPゴシック" w:hAnsi="BIZ UDPゴシック" w:cs="MS-Mincho" w:hint="eastAsia"/>
                <w:kern w:val="0"/>
                <w:szCs w:val="21"/>
              </w:rPr>
              <w:t>条、第</w:t>
            </w:r>
            <w:r w:rsidRPr="00B823EF">
              <w:rPr>
                <w:rFonts w:ascii="BIZ UDPゴシック" w:eastAsia="BIZ UDPゴシック" w:hAnsi="BIZ UDPゴシック" w:cs="MS-Mincho"/>
                <w:kern w:val="0"/>
                <w:szCs w:val="21"/>
              </w:rPr>
              <w:t xml:space="preserve">20 </w:t>
            </w:r>
            <w:r w:rsidRPr="00B823EF">
              <w:rPr>
                <w:rFonts w:ascii="BIZ UDPゴシック" w:eastAsia="BIZ UDPゴシック" w:hAnsi="BIZ UDPゴシック" w:cs="MS-Mincho" w:hint="eastAsia"/>
                <w:kern w:val="0"/>
                <w:szCs w:val="21"/>
              </w:rPr>
              <w:t>条、第</w:t>
            </w:r>
            <w:r w:rsidRPr="00B823EF">
              <w:rPr>
                <w:rFonts w:ascii="BIZ UDPゴシック" w:eastAsia="BIZ UDPゴシック" w:hAnsi="BIZ UDPゴシック" w:cs="MS-Mincho"/>
                <w:kern w:val="0"/>
                <w:szCs w:val="21"/>
              </w:rPr>
              <w:t xml:space="preserve">22 </w:t>
            </w:r>
            <w:r w:rsidRPr="00B823EF">
              <w:rPr>
                <w:rFonts w:ascii="BIZ UDPゴシック" w:eastAsia="BIZ UDPゴシック" w:hAnsi="BIZ UDPゴシック" w:cs="MS-Mincho" w:hint="eastAsia"/>
                <w:kern w:val="0"/>
                <w:szCs w:val="21"/>
              </w:rPr>
              <w:t>条及び第</w:t>
            </w:r>
            <w:r w:rsidRPr="00B823EF">
              <w:rPr>
                <w:rFonts w:ascii="BIZ UDPゴシック" w:eastAsia="BIZ UDPゴシック" w:hAnsi="BIZ UDPゴシック" w:cs="MS-Mincho"/>
                <w:kern w:val="0"/>
                <w:szCs w:val="21"/>
              </w:rPr>
              <w:t xml:space="preserve">23 </w:t>
            </w:r>
            <w:r w:rsidRPr="00B823EF">
              <w:rPr>
                <w:rFonts w:ascii="BIZ UDPゴシック" w:eastAsia="BIZ UDPゴシック" w:hAnsi="BIZ UDPゴシック" w:cs="MS-Mincho" w:hint="eastAsia"/>
                <w:kern w:val="0"/>
                <w:szCs w:val="21"/>
              </w:rPr>
              <w:t>条の規定を準用する。この場合において、これらの規定中「総会」とあるのは「役員会」と、「会員」とあるのは「役員」と読み替えるものとする。</w:t>
            </w:r>
          </w:p>
        </w:tc>
        <w:tc>
          <w:tcPr>
            <w:tcW w:w="4247" w:type="dxa"/>
          </w:tcPr>
          <w:p w14:paraId="2C4730A6" w14:textId="4F620A5E" w:rsidR="0084038F" w:rsidRPr="0084038F" w:rsidRDefault="0084038F" w:rsidP="0084038F">
            <w:pPr>
              <w:autoSpaceDE w:val="0"/>
              <w:autoSpaceDN w:val="0"/>
              <w:adjustRightInd w:val="0"/>
              <w:ind w:left="105" w:hangingChars="50" w:hanging="105"/>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lastRenderedPageBreak/>
              <w:t>・団体の最高意思決定機関は総会だが、総会</w:t>
            </w:r>
            <w:r>
              <w:rPr>
                <w:rFonts w:ascii="BIZ UDPゴシック" w:eastAsia="BIZ UDPゴシック" w:hAnsi="BIZ UDPゴシック" w:cs="MS-Mincho" w:hint="eastAsia"/>
                <w:kern w:val="0"/>
                <w:szCs w:val="21"/>
              </w:rPr>
              <w:t xml:space="preserve">　　　　　　</w:t>
            </w:r>
            <w:r w:rsidRPr="0084038F">
              <w:rPr>
                <w:rFonts w:ascii="BIZ UDPゴシック" w:eastAsia="BIZ UDPゴシック" w:hAnsi="BIZ UDPゴシック" w:cs="MS-Mincho" w:hint="eastAsia"/>
                <w:kern w:val="0"/>
                <w:szCs w:val="21"/>
              </w:rPr>
              <w:t>を度々招集することは実際には極めて困難であることから、役員会において実務上の執行に関する事項等を決定することが会の運営上適当と考えられる。</w:t>
            </w:r>
          </w:p>
          <w:p w14:paraId="65A077F9" w14:textId="49478C3E" w:rsidR="0084038F" w:rsidRDefault="0084038F" w:rsidP="0084038F">
            <w:pPr>
              <w:autoSpaceDE w:val="0"/>
              <w:autoSpaceDN w:val="0"/>
              <w:adjustRightInd w:val="0"/>
              <w:ind w:left="105" w:hangingChars="50" w:hanging="105"/>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t>・監事は、会務の執行を監査する職務上、総会で決する以外の具体的な会務の執行方針を決定する役員会に参画しないこととするのが適当。</w:t>
            </w:r>
          </w:p>
          <w:p w14:paraId="58DBF6B2" w14:textId="041C5944" w:rsidR="007F4704" w:rsidRPr="0084038F" w:rsidRDefault="007F4704" w:rsidP="0084038F">
            <w:pPr>
              <w:autoSpaceDE w:val="0"/>
              <w:autoSpaceDN w:val="0"/>
              <w:adjustRightInd w:val="0"/>
              <w:ind w:left="105" w:hangingChars="50" w:hanging="105"/>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・なお、役員の数当については、役員会が地縁による団体の実務上の意思決定機関にふさわしいメンバーとなるように配慮すべきと考えられる。</w:t>
            </w:r>
          </w:p>
          <w:p w14:paraId="60E77AD4" w14:textId="0ACBACF2" w:rsidR="00E205D0" w:rsidRPr="00B823EF" w:rsidRDefault="00E205D0" w:rsidP="0084038F">
            <w:pPr>
              <w:autoSpaceDE w:val="0"/>
              <w:autoSpaceDN w:val="0"/>
              <w:adjustRightInd w:val="0"/>
              <w:jc w:val="left"/>
              <w:rPr>
                <w:rFonts w:ascii="BIZ UDPゴシック" w:eastAsia="BIZ UDPゴシック" w:hAnsi="BIZ UDPゴシック"/>
                <w:b/>
                <w:bCs/>
                <w:szCs w:val="21"/>
              </w:rPr>
            </w:pPr>
          </w:p>
        </w:tc>
      </w:tr>
      <w:tr w:rsidR="00E205D0" w:rsidRPr="00B823EF" w14:paraId="2373EA00" w14:textId="77777777" w:rsidTr="00441E55">
        <w:tc>
          <w:tcPr>
            <w:tcW w:w="4247" w:type="dxa"/>
          </w:tcPr>
          <w:p w14:paraId="2843D32D" w14:textId="77777777" w:rsidR="003A1940" w:rsidRPr="00B823EF" w:rsidRDefault="003A1940" w:rsidP="00B57537">
            <w:pPr>
              <w:autoSpaceDE w:val="0"/>
              <w:autoSpaceDN w:val="0"/>
              <w:adjustRightInd w:val="0"/>
              <w:ind w:firstLineChars="200" w:firstLine="420"/>
              <w:jc w:val="left"/>
              <w:rPr>
                <w:rFonts w:ascii="BIZ UDPゴシック" w:eastAsia="BIZ UDPゴシック" w:hAnsi="BIZ UDPゴシック" w:cs="MS-Gothic"/>
                <w:kern w:val="0"/>
                <w:szCs w:val="21"/>
              </w:rPr>
            </w:pPr>
            <w:r w:rsidRPr="00B823EF">
              <w:rPr>
                <w:rFonts w:ascii="BIZ UDPゴシック" w:eastAsia="BIZ UDPゴシック" w:hAnsi="BIZ UDPゴシック" w:cs="MS-Gothic" w:hint="eastAsia"/>
                <w:kern w:val="0"/>
                <w:szCs w:val="21"/>
              </w:rPr>
              <w:t>第</w:t>
            </w:r>
            <w:r w:rsidRPr="00B823EF">
              <w:rPr>
                <w:rFonts w:ascii="BIZ UDPゴシック" w:eastAsia="BIZ UDPゴシック" w:hAnsi="BIZ UDPゴシック" w:cs="MS-Gothic"/>
                <w:kern w:val="0"/>
                <w:szCs w:val="21"/>
              </w:rPr>
              <w:t xml:space="preserve">6 </w:t>
            </w:r>
            <w:r w:rsidRPr="00B823EF">
              <w:rPr>
                <w:rFonts w:ascii="BIZ UDPゴシック" w:eastAsia="BIZ UDPゴシック" w:hAnsi="BIZ UDPゴシック" w:cs="MS-Gothic" w:hint="eastAsia"/>
                <w:kern w:val="0"/>
                <w:szCs w:val="21"/>
              </w:rPr>
              <w:t>章</w:t>
            </w:r>
            <w:r w:rsidRPr="00B823EF">
              <w:rPr>
                <w:rFonts w:ascii="BIZ UDPゴシック" w:eastAsia="BIZ UDPゴシック" w:hAnsi="BIZ UDPゴシック" w:cs="MS-Gothic"/>
                <w:kern w:val="0"/>
                <w:szCs w:val="21"/>
              </w:rPr>
              <w:t xml:space="preserve"> </w:t>
            </w:r>
            <w:r w:rsidRPr="00B823EF">
              <w:rPr>
                <w:rFonts w:ascii="BIZ UDPゴシック" w:eastAsia="BIZ UDPゴシック" w:hAnsi="BIZ UDPゴシック" w:cs="MS-Gothic" w:hint="eastAsia"/>
                <w:kern w:val="0"/>
                <w:szCs w:val="21"/>
              </w:rPr>
              <w:t>資産及び会計</w:t>
            </w:r>
          </w:p>
          <w:p w14:paraId="4D09375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（資産の構成）</w:t>
            </w:r>
          </w:p>
          <w:p w14:paraId="759C13B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29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本会の資産は、次の各号に掲げるものをもって構成する。</w:t>
            </w:r>
          </w:p>
          <w:p w14:paraId="7FAC2B0A"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別に定める財産目録の資産</w:t>
            </w:r>
          </w:p>
          <w:p w14:paraId="0AFC124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会費</w:t>
            </w:r>
          </w:p>
          <w:p w14:paraId="0354DF38"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活動に伴う収入</w:t>
            </w:r>
          </w:p>
          <w:p w14:paraId="6A04232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(4) </w:t>
            </w:r>
            <w:r w:rsidRPr="00B823EF">
              <w:rPr>
                <w:rFonts w:ascii="BIZ UDPゴシック" w:eastAsia="BIZ UDPゴシック" w:hAnsi="BIZ UDPゴシック" w:cs="MS-Mincho" w:hint="eastAsia"/>
                <w:kern w:val="0"/>
                <w:szCs w:val="21"/>
              </w:rPr>
              <w:t>資金から生ずる果実</w:t>
            </w:r>
          </w:p>
          <w:p w14:paraId="1F33FEDB" w14:textId="634D20BE" w:rsidR="00E205D0" w:rsidRPr="0084038F" w:rsidRDefault="003A1940" w:rsidP="00441E55">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(5) </w:t>
            </w:r>
            <w:r w:rsidRPr="00B823EF">
              <w:rPr>
                <w:rFonts w:ascii="BIZ UDPゴシック" w:eastAsia="BIZ UDPゴシック" w:hAnsi="BIZ UDPゴシック" w:cs="MS-Mincho" w:hint="eastAsia"/>
                <w:kern w:val="0"/>
                <w:szCs w:val="21"/>
              </w:rPr>
              <w:t>その他の収入</w:t>
            </w:r>
          </w:p>
        </w:tc>
        <w:tc>
          <w:tcPr>
            <w:tcW w:w="4247" w:type="dxa"/>
          </w:tcPr>
          <w:p w14:paraId="28C4DD8B" w14:textId="05387E2C" w:rsidR="00E205D0" w:rsidRPr="00B823EF" w:rsidRDefault="0084038F" w:rsidP="0084038F">
            <w:pPr>
              <w:autoSpaceDE w:val="0"/>
              <w:autoSpaceDN w:val="0"/>
              <w:adjustRightInd w:val="0"/>
              <w:ind w:left="105" w:hangingChars="50" w:hanging="105"/>
              <w:jc w:val="left"/>
              <w:rPr>
                <w:rFonts w:ascii="BIZ UDPゴシック" w:eastAsia="BIZ UDPゴシック" w:hAnsi="BIZ UDPゴシック"/>
                <w:b/>
                <w:bCs/>
                <w:szCs w:val="21"/>
              </w:rPr>
            </w:pPr>
            <w:r w:rsidRPr="0084038F">
              <w:rPr>
                <w:rFonts w:ascii="BIZ UDPゴシック" w:eastAsia="BIZ UDPゴシック" w:hAnsi="BIZ UDPゴシック" w:cs="MS-Mincho" w:hint="eastAsia"/>
                <w:kern w:val="0"/>
                <w:szCs w:val="21"/>
              </w:rPr>
              <w:t>・「財産目録」は法第</w:t>
            </w:r>
            <w:r w:rsidRPr="0084038F">
              <w:rPr>
                <w:rFonts w:ascii="BIZ UDPゴシック" w:eastAsia="BIZ UDPゴシック" w:hAnsi="BIZ UDPゴシック" w:cs="MS-Mincho"/>
                <w:kern w:val="0"/>
                <w:szCs w:val="21"/>
              </w:rPr>
              <w:t xml:space="preserve">260 </w:t>
            </w:r>
            <w:r w:rsidRPr="0084038F">
              <w:rPr>
                <w:rFonts w:ascii="BIZ UDPゴシック" w:eastAsia="BIZ UDPゴシック" w:hAnsi="BIZ UDPゴシック" w:cs="MS-Mincho" w:hint="eastAsia"/>
                <w:kern w:val="0"/>
                <w:szCs w:val="21"/>
              </w:rPr>
              <w:t>条の</w:t>
            </w:r>
            <w:r w:rsidRPr="0084038F">
              <w:rPr>
                <w:rFonts w:ascii="BIZ UDPゴシック" w:eastAsia="BIZ UDPゴシック" w:hAnsi="BIZ UDPゴシック" w:cs="MS-Mincho"/>
                <w:kern w:val="0"/>
                <w:szCs w:val="21"/>
              </w:rPr>
              <w:t xml:space="preserve">4 </w:t>
            </w:r>
            <w:r w:rsidRPr="0084038F">
              <w:rPr>
                <w:rFonts w:ascii="BIZ UDPゴシック" w:eastAsia="BIZ UDPゴシック" w:hAnsi="BIZ UDPゴシック" w:cs="MS-Mincho" w:hint="eastAsia"/>
                <w:kern w:val="0"/>
                <w:szCs w:val="21"/>
              </w:rPr>
              <w:t>に基づき設立時及び毎年（年度）</w:t>
            </w:r>
            <w:r w:rsidRPr="0084038F">
              <w:rPr>
                <w:rFonts w:ascii="BIZ UDPゴシック" w:eastAsia="BIZ UDPゴシック" w:hAnsi="BIZ UDPゴシック" w:cs="MS-Mincho"/>
                <w:kern w:val="0"/>
                <w:szCs w:val="21"/>
              </w:rPr>
              <w:t xml:space="preserve">3 </w:t>
            </w:r>
            <w:r w:rsidRPr="0084038F">
              <w:rPr>
                <w:rFonts w:ascii="BIZ UDPゴシック" w:eastAsia="BIZ UDPゴシック" w:hAnsi="BIZ UDPゴシック" w:cs="MS-Mincho" w:hint="eastAsia"/>
                <w:kern w:val="0"/>
                <w:szCs w:val="21"/>
              </w:rPr>
              <w:t>か月以内に作成することとなっている。</w:t>
            </w:r>
          </w:p>
        </w:tc>
      </w:tr>
      <w:tr w:rsidR="00E205D0" w:rsidRPr="00B823EF" w14:paraId="397E7C30" w14:textId="77777777" w:rsidTr="00441E55">
        <w:tc>
          <w:tcPr>
            <w:tcW w:w="4247" w:type="dxa"/>
          </w:tcPr>
          <w:p w14:paraId="3AE3A1B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（資産の管理）</w:t>
            </w:r>
          </w:p>
          <w:p w14:paraId="49C00747"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30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本会の資産は、会長が管理し、その方法は役員会の議決によりこれを定める。</w:t>
            </w:r>
          </w:p>
          <w:p w14:paraId="66E41D2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（資産の処分）</w:t>
            </w:r>
          </w:p>
          <w:p w14:paraId="314D3342" w14:textId="77777777" w:rsidR="006D5740"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31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本会の資産で第</w:t>
            </w:r>
            <w:r w:rsidRPr="00B823EF">
              <w:rPr>
                <w:rFonts w:ascii="BIZ UDPゴシック" w:eastAsia="BIZ UDPゴシック" w:hAnsi="BIZ UDPゴシック" w:cs="MS-Mincho"/>
                <w:kern w:val="0"/>
                <w:szCs w:val="21"/>
              </w:rPr>
              <w:t xml:space="preserve">29 </w:t>
            </w:r>
            <w:r w:rsidRPr="00B823EF">
              <w:rPr>
                <w:rFonts w:ascii="BIZ UDPゴシック" w:eastAsia="BIZ UDPゴシック" w:hAnsi="BIZ UDPゴシック" w:cs="MS-Mincho" w:hint="eastAsia"/>
                <w:kern w:val="0"/>
                <w:szCs w:val="21"/>
              </w:rPr>
              <w:t>条第</w:t>
            </w:r>
            <w:r w:rsidRPr="00B823EF">
              <w:rPr>
                <w:rFonts w:ascii="BIZ UDPゴシック" w:eastAsia="BIZ UDPゴシック" w:hAnsi="BIZ UDPゴシック" w:cs="MS-Mincho"/>
                <w:kern w:val="0"/>
                <w:szCs w:val="21"/>
              </w:rPr>
              <w:t xml:space="preserve">1 </w:t>
            </w:r>
            <w:r w:rsidRPr="00B823EF">
              <w:rPr>
                <w:rFonts w:ascii="BIZ UDPゴシック" w:eastAsia="BIZ UDPゴシック" w:hAnsi="BIZ UDPゴシック" w:cs="MS-Mincho" w:hint="eastAsia"/>
                <w:kern w:val="0"/>
                <w:szCs w:val="21"/>
              </w:rPr>
              <w:t>号に</w:t>
            </w:r>
          </w:p>
          <w:p w14:paraId="101D8181" w14:textId="77777777" w:rsidR="006D5740"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掲げるもののうち別に総会において定める</w:t>
            </w:r>
          </w:p>
          <w:p w14:paraId="642919BA" w14:textId="77777777" w:rsidR="006D5740"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ものを処分し、又は担保に供する場合には、</w:t>
            </w:r>
          </w:p>
          <w:p w14:paraId="11F4E6CB" w14:textId="77777777" w:rsidR="006D5740"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総会において○分の△以上の議決を要す</w:t>
            </w:r>
          </w:p>
          <w:p w14:paraId="583F9D16" w14:textId="3BBB0D2A" w:rsidR="003A1940" w:rsidRPr="00B823EF" w:rsidRDefault="006D57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る</w:t>
            </w:r>
            <w:r w:rsidR="003A1940" w:rsidRPr="00B823EF">
              <w:rPr>
                <w:rFonts w:ascii="BIZ UDPゴシック" w:eastAsia="BIZ UDPゴシック" w:hAnsi="BIZ UDPゴシック" w:cs="MS-Mincho" w:hint="eastAsia"/>
                <w:kern w:val="0"/>
                <w:szCs w:val="21"/>
              </w:rPr>
              <w:t>。</w:t>
            </w:r>
          </w:p>
          <w:p w14:paraId="1B7A441D"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（経費の支弁）</w:t>
            </w:r>
          </w:p>
          <w:p w14:paraId="30E4C6EF" w14:textId="686633FA" w:rsidR="00E205D0" w:rsidRPr="00E95C6F" w:rsidRDefault="003A1940" w:rsidP="00441E55">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32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本会の経費は、資産をもって支弁</w:t>
            </w:r>
            <w:r w:rsidRPr="00B823EF">
              <w:rPr>
                <w:rFonts w:ascii="BIZ UDPゴシック" w:eastAsia="BIZ UDPゴシック" w:hAnsi="BIZ UDPゴシック" w:cs="MS-Mincho" w:hint="eastAsia"/>
                <w:kern w:val="0"/>
                <w:szCs w:val="21"/>
              </w:rPr>
              <w:lastRenderedPageBreak/>
              <w:t>する。</w:t>
            </w:r>
          </w:p>
        </w:tc>
        <w:tc>
          <w:tcPr>
            <w:tcW w:w="4247" w:type="dxa"/>
          </w:tcPr>
          <w:p w14:paraId="4692AC58" w14:textId="76B2ED27" w:rsidR="0084038F" w:rsidRPr="0084038F" w:rsidRDefault="0084038F" w:rsidP="0084038F">
            <w:pPr>
              <w:autoSpaceDE w:val="0"/>
              <w:autoSpaceDN w:val="0"/>
              <w:adjustRightInd w:val="0"/>
              <w:ind w:left="105" w:hangingChars="50" w:hanging="105"/>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lastRenderedPageBreak/>
              <w:t>・資産の管理、運用等は、役員会の定める方法により会長が行うこととすることが適当と考えられるが、団体の活動上重要な固定資産の処分等については、総会の議決を要することとする必要がある。</w:t>
            </w:r>
          </w:p>
          <w:p w14:paraId="03EA8510" w14:textId="77777777" w:rsidR="0084038F" w:rsidRPr="0084038F" w:rsidRDefault="0084038F" w:rsidP="0084038F">
            <w:pPr>
              <w:autoSpaceDE w:val="0"/>
              <w:autoSpaceDN w:val="0"/>
              <w:adjustRightInd w:val="0"/>
              <w:jc w:val="left"/>
              <w:rPr>
                <w:rFonts w:ascii="BIZ UDPゴシック" w:eastAsia="BIZ UDPゴシック" w:hAnsi="BIZ UDPゴシック" w:cs="MS-Mincho"/>
                <w:kern w:val="0"/>
                <w:szCs w:val="21"/>
              </w:rPr>
            </w:pPr>
            <w:r w:rsidRPr="0084038F">
              <w:rPr>
                <w:rFonts w:ascii="BIZ UDPゴシック" w:eastAsia="BIZ UDPゴシック" w:hAnsi="BIZ UDPゴシック" w:cs="MS-Mincho" w:hint="eastAsia"/>
                <w:kern w:val="0"/>
                <w:szCs w:val="21"/>
              </w:rPr>
              <w:t>・日常の出納事務は、会計を設けた場合は、</w:t>
            </w:r>
          </w:p>
          <w:p w14:paraId="53B09CDC" w14:textId="56FF692A" w:rsidR="00E205D0" w:rsidRPr="00B823EF" w:rsidRDefault="0084038F" w:rsidP="0084038F">
            <w:pPr>
              <w:autoSpaceDE w:val="0"/>
              <w:autoSpaceDN w:val="0"/>
              <w:adjustRightInd w:val="0"/>
              <w:ind w:firstLineChars="50" w:firstLine="105"/>
              <w:jc w:val="left"/>
              <w:rPr>
                <w:rFonts w:ascii="BIZ UDPゴシック" w:eastAsia="BIZ UDPゴシック" w:hAnsi="BIZ UDPゴシック"/>
                <w:b/>
                <w:bCs/>
                <w:szCs w:val="21"/>
              </w:rPr>
            </w:pPr>
            <w:r w:rsidRPr="0084038F">
              <w:rPr>
                <w:rFonts w:ascii="BIZ UDPゴシック" w:eastAsia="BIZ UDPゴシック" w:hAnsi="BIZ UDPゴシック" w:cs="MS-Mincho" w:hint="eastAsia"/>
                <w:kern w:val="0"/>
                <w:szCs w:val="21"/>
              </w:rPr>
              <w:t>会計が行う。</w:t>
            </w:r>
          </w:p>
        </w:tc>
      </w:tr>
      <w:tr w:rsidR="003A1940" w:rsidRPr="00B823EF" w14:paraId="3C7CD6EA" w14:textId="77777777" w:rsidTr="00441E55">
        <w:tc>
          <w:tcPr>
            <w:tcW w:w="4247" w:type="dxa"/>
          </w:tcPr>
          <w:p w14:paraId="3252BA2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（事業計画及び予算）</w:t>
            </w:r>
          </w:p>
          <w:p w14:paraId="78E16AE1"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33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本会の事業計画及び予算は、会長</w:t>
            </w:r>
          </w:p>
          <w:p w14:paraId="52E557A4"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が作成し、毎会計年度開始前に、総会の議決</w:t>
            </w:r>
          </w:p>
          <w:p w14:paraId="5840AABF"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を経て定めなければならない。これを変更す</w:t>
            </w:r>
          </w:p>
          <w:p w14:paraId="2ABB8325" w14:textId="43601634"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る場合も、同様とする。</w:t>
            </w:r>
          </w:p>
          <w:p w14:paraId="00ABA301"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前項の規定にかかわらず、年度開始後に</w:t>
            </w:r>
          </w:p>
          <w:p w14:paraId="30AC6ADA"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予算が総会において議決されていない場合</w:t>
            </w:r>
          </w:p>
          <w:p w14:paraId="50E5F93F"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には、会長は、総会において予算が議決され</w:t>
            </w:r>
          </w:p>
          <w:p w14:paraId="5771DF6B" w14:textId="77777777" w:rsidR="00A8771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る日までの間は、前年度の予算を基準とし</w:t>
            </w:r>
          </w:p>
          <w:p w14:paraId="76A2DF48" w14:textId="2197CBCB" w:rsidR="003A1940" w:rsidRPr="00B823EF"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て収入支出をすることができる。</w:t>
            </w:r>
          </w:p>
          <w:p w14:paraId="615CB9E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（事業報告及び決算）</w:t>
            </w:r>
          </w:p>
          <w:p w14:paraId="5D39BAE0" w14:textId="77777777" w:rsidR="00A8771D"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34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本会の事業報告及び決算は、会長</w:t>
            </w:r>
          </w:p>
          <w:p w14:paraId="7A612022" w14:textId="77777777" w:rsidR="00A8771D"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が事業報告書、収支計算書、財産目録等とし</w:t>
            </w:r>
          </w:p>
          <w:p w14:paraId="4B690E6F" w14:textId="77777777" w:rsidR="00A8771D"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て作成し、監事の監査を受け、毎会計年度終</w:t>
            </w:r>
          </w:p>
          <w:p w14:paraId="0B56AEB1" w14:textId="77777777" w:rsidR="00A8771D"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了後</w:t>
            </w: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か月以内に総会の承認を受けなけれ</w:t>
            </w:r>
          </w:p>
          <w:p w14:paraId="4F7B2A63" w14:textId="185B8DAC" w:rsidR="003A1940" w:rsidRPr="00B823EF"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ばならない。</w:t>
            </w:r>
          </w:p>
        </w:tc>
        <w:tc>
          <w:tcPr>
            <w:tcW w:w="4247" w:type="dxa"/>
          </w:tcPr>
          <w:p w14:paraId="4315F5A0" w14:textId="67C5A49F" w:rsidR="003A1940" w:rsidRPr="00B823EF" w:rsidRDefault="00E95C6F" w:rsidP="00E95C6F">
            <w:pPr>
              <w:autoSpaceDE w:val="0"/>
              <w:autoSpaceDN w:val="0"/>
              <w:adjustRightInd w:val="0"/>
              <w:ind w:left="105" w:hangingChars="50" w:hanging="105"/>
              <w:jc w:val="left"/>
              <w:rPr>
                <w:rFonts w:ascii="BIZ UDPゴシック" w:eastAsia="BIZ UDPゴシック" w:hAnsi="BIZ UDPゴシック"/>
                <w:b/>
                <w:bCs/>
                <w:szCs w:val="21"/>
              </w:rPr>
            </w:pPr>
            <w:r w:rsidRPr="00E95C6F">
              <w:rPr>
                <w:rFonts w:ascii="BIZ UDPゴシック" w:eastAsia="BIZ UDPゴシック" w:hAnsi="BIZ UDPゴシック" w:cs="MS-Mincho" w:hint="eastAsia"/>
                <w:kern w:val="0"/>
                <w:szCs w:val="21"/>
              </w:rPr>
              <w:t>・事業計画及び予算の議決を年度開始前に行う場合は、年度終了後</w:t>
            </w:r>
            <w:r w:rsidRPr="00E95C6F">
              <w:rPr>
                <w:rFonts w:ascii="BIZ UDPゴシック" w:eastAsia="BIZ UDPゴシック" w:hAnsi="BIZ UDPゴシック" w:cs="MS-Mincho"/>
                <w:kern w:val="0"/>
                <w:szCs w:val="21"/>
              </w:rPr>
              <w:t xml:space="preserve">3 </w:t>
            </w:r>
            <w:r w:rsidRPr="00E95C6F">
              <w:rPr>
                <w:rFonts w:ascii="BIZ UDPゴシック" w:eastAsia="BIZ UDPゴシック" w:hAnsi="BIZ UDPゴシック" w:cs="MS-Mincho" w:hint="eastAsia"/>
                <w:kern w:val="0"/>
                <w:szCs w:val="21"/>
              </w:rPr>
              <w:t>か月以内に事業報告、財産目録の調整及び決算の承認のためさらに通常総会の開催が必要となりますが、第</w:t>
            </w:r>
            <w:r w:rsidRPr="00E95C6F">
              <w:rPr>
                <w:rFonts w:ascii="BIZ UDPゴシック" w:eastAsia="BIZ UDPゴシック" w:hAnsi="BIZ UDPゴシック" w:cs="MS-Mincho"/>
                <w:kern w:val="0"/>
                <w:szCs w:val="21"/>
              </w:rPr>
              <w:t xml:space="preserve">16 </w:t>
            </w:r>
            <w:r w:rsidRPr="00E95C6F">
              <w:rPr>
                <w:rFonts w:ascii="BIZ UDPゴシック" w:eastAsia="BIZ UDPゴシック" w:hAnsi="BIZ UDPゴシック" w:cs="MS-Mincho" w:hint="eastAsia"/>
                <w:kern w:val="0"/>
                <w:szCs w:val="21"/>
              </w:rPr>
              <w:t>条第</w:t>
            </w:r>
            <w:r w:rsidRPr="00E95C6F">
              <w:rPr>
                <w:rFonts w:ascii="BIZ UDPゴシック" w:eastAsia="BIZ UDPゴシック" w:hAnsi="BIZ UDPゴシック" w:cs="MS-Mincho"/>
                <w:kern w:val="0"/>
                <w:szCs w:val="21"/>
              </w:rPr>
              <w:t xml:space="preserve">1 </w:t>
            </w:r>
            <w:r w:rsidRPr="00E95C6F">
              <w:rPr>
                <w:rFonts w:ascii="BIZ UDPゴシック" w:eastAsia="BIZ UDPゴシック" w:hAnsi="BIZ UDPゴシック" w:cs="MS-Mincho" w:hint="eastAsia"/>
                <w:kern w:val="0"/>
                <w:szCs w:val="21"/>
              </w:rPr>
              <w:t>項のように通常総会を年度終了後</w:t>
            </w:r>
            <w:r w:rsidRPr="00E95C6F">
              <w:rPr>
                <w:rFonts w:ascii="BIZ UDPゴシック" w:eastAsia="BIZ UDPゴシック" w:hAnsi="BIZ UDPゴシック" w:cs="MS-Mincho"/>
                <w:kern w:val="0"/>
                <w:szCs w:val="21"/>
              </w:rPr>
              <w:t xml:space="preserve">3 </w:t>
            </w:r>
            <w:r w:rsidRPr="00E95C6F">
              <w:rPr>
                <w:rFonts w:ascii="BIZ UDPゴシック" w:eastAsia="BIZ UDPゴシック" w:hAnsi="BIZ UDPゴシック" w:cs="MS-Mincho" w:hint="eastAsia"/>
                <w:kern w:val="0"/>
                <w:szCs w:val="21"/>
              </w:rPr>
              <w:t>か月以内に</w:t>
            </w:r>
            <w:r w:rsidRPr="00E95C6F">
              <w:rPr>
                <w:rFonts w:ascii="BIZ UDPゴシック" w:eastAsia="BIZ UDPゴシック" w:hAnsi="BIZ UDPゴシック" w:cs="MS-Mincho"/>
                <w:kern w:val="0"/>
                <w:szCs w:val="21"/>
              </w:rPr>
              <w:t xml:space="preserve">1 </w:t>
            </w:r>
            <w:r w:rsidRPr="00E95C6F">
              <w:rPr>
                <w:rFonts w:ascii="BIZ UDPゴシック" w:eastAsia="BIZ UDPゴシック" w:hAnsi="BIZ UDPゴシック" w:cs="MS-Mincho" w:hint="eastAsia"/>
                <w:kern w:val="0"/>
                <w:szCs w:val="21"/>
              </w:rPr>
              <w:t>回しか開催しないと定めた場合は、総会開催前に予算が成立していないので、第</w:t>
            </w:r>
            <w:r w:rsidRPr="00E95C6F">
              <w:rPr>
                <w:rFonts w:ascii="BIZ UDPゴシック" w:eastAsia="BIZ UDPゴシック" w:hAnsi="BIZ UDPゴシック" w:cs="MS-Mincho"/>
                <w:kern w:val="0"/>
                <w:szCs w:val="21"/>
              </w:rPr>
              <w:t xml:space="preserve">2 </w:t>
            </w:r>
            <w:r w:rsidRPr="00E95C6F">
              <w:rPr>
                <w:rFonts w:ascii="BIZ UDPゴシック" w:eastAsia="BIZ UDPゴシック" w:hAnsi="BIZ UDPゴシック" w:cs="MS-Mincho" w:hint="eastAsia"/>
                <w:kern w:val="0"/>
                <w:szCs w:val="21"/>
              </w:rPr>
              <w:t>項のように定めておくことが適当。</w:t>
            </w:r>
          </w:p>
        </w:tc>
      </w:tr>
      <w:tr w:rsidR="003A1940" w:rsidRPr="00B823EF" w14:paraId="5A974D50" w14:textId="77777777" w:rsidTr="00441E55">
        <w:tc>
          <w:tcPr>
            <w:tcW w:w="4247" w:type="dxa"/>
          </w:tcPr>
          <w:p w14:paraId="35298F12"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（会計年度）</w:t>
            </w:r>
          </w:p>
          <w:p w14:paraId="166286E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35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本会の会計年度は、毎年○月○日に始まり、翌年○月○日に終わる。</w:t>
            </w:r>
          </w:p>
          <w:p w14:paraId="7C5381B1" w14:textId="336421E1" w:rsidR="003A1940" w:rsidRPr="00B823EF" w:rsidRDefault="003A1940" w:rsidP="00DB78CA">
            <w:pPr>
              <w:autoSpaceDE w:val="0"/>
              <w:autoSpaceDN w:val="0"/>
              <w:adjustRightInd w:val="0"/>
              <w:ind w:left="210" w:hangingChars="100" w:hanging="210"/>
              <w:jc w:val="left"/>
              <w:rPr>
                <w:rFonts w:ascii="BIZ UDPゴシック" w:eastAsia="BIZ UDPゴシック" w:hAnsi="BIZ UDPゴシック" w:cs="MS-Mincho"/>
                <w:kern w:val="0"/>
                <w:szCs w:val="21"/>
              </w:rPr>
            </w:pPr>
          </w:p>
        </w:tc>
        <w:tc>
          <w:tcPr>
            <w:tcW w:w="4247" w:type="dxa"/>
          </w:tcPr>
          <w:p w14:paraId="2AA36CF2" w14:textId="3527D517" w:rsidR="003A1940" w:rsidRPr="00B823EF" w:rsidRDefault="00E95C6F" w:rsidP="00E95C6F">
            <w:pPr>
              <w:autoSpaceDE w:val="0"/>
              <w:autoSpaceDN w:val="0"/>
              <w:adjustRightInd w:val="0"/>
              <w:ind w:left="105" w:hangingChars="50" w:hanging="105"/>
              <w:jc w:val="left"/>
              <w:rPr>
                <w:rFonts w:ascii="BIZ UDPゴシック" w:eastAsia="BIZ UDPゴシック" w:hAnsi="BIZ UDPゴシック"/>
                <w:b/>
                <w:bCs/>
                <w:szCs w:val="21"/>
              </w:rPr>
            </w:pPr>
            <w:r w:rsidRPr="00E95C6F">
              <w:rPr>
                <w:rFonts w:ascii="BIZ UDPゴシック" w:eastAsia="BIZ UDPゴシック" w:hAnsi="BIZ UDPゴシック" w:cs="MS-Mincho" w:hint="eastAsia"/>
                <w:kern w:val="0"/>
                <w:szCs w:val="21"/>
              </w:rPr>
              <w:t>・会計年度の定め方は特に制限はない。一般的には、</w:t>
            </w:r>
            <w:r w:rsidRPr="00E95C6F">
              <w:rPr>
                <w:rFonts w:ascii="BIZ UDPゴシック" w:eastAsia="BIZ UDPゴシック" w:hAnsi="BIZ UDPゴシック" w:cs="MS-Mincho"/>
                <w:kern w:val="0"/>
                <w:szCs w:val="21"/>
              </w:rPr>
              <w:t xml:space="preserve">4 </w:t>
            </w:r>
            <w:r w:rsidRPr="00E95C6F">
              <w:rPr>
                <w:rFonts w:ascii="BIZ UDPゴシック" w:eastAsia="BIZ UDPゴシック" w:hAnsi="BIZ UDPゴシック" w:cs="MS-Mincho" w:hint="eastAsia"/>
                <w:kern w:val="0"/>
                <w:szCs w:val="21"/>
              </w:rPr>
              <w:t>月</w:t>
            </w:r>
            <w:r w:rsidRPr="00E95C6F">
              <w:rPr>
                <w:rFonts w:ascii="BIZ UDPゴシック" w:eastAsia="BIZ UDPゴシック" w:hAnsi="BIZ UDPゴシック" w:cs="MS-Mincho"/>
                <w:kern w:val="0"/>
                <w:szCs w:val="21"/>
              </w:rPr>
              <w:t xml:space="preserve">1 </w:t>
            </w:r>
            <w:r w:rsidRPr="00E95C6F">
              <w:rPr>
                <w:rFonts w:ascii="BIZ UDPゴシック" w:eastAsia="BIZ UDPゴシック" w:hAnsi="BIZ UDPゴシック" w:cs="MS-Mincho" w:hint="eastAsia"/>
                <w:kern w:val="0"/>
                <w:szCs w:val="21"/>
              </w:rPr>
              <w:t>日から翌年</w:t>
            </w:r>
            <w:r w:rsidRPr="00E95C6F">
              <w:rPr>
                <w:rFonts w:ascii="BIZ UDPゴシック" w:eastAsia="BIZ UDPゴシック" w:hAnsi="BIZ UDPゴシック" w:cs="MS-Mincho"/>
                <w:kern w:val="0"/>
                <w:szCs w:val="21"/>
              </w:rPr>
              <w:t xml:space="preserve">3 </w:t>
            </w:r>
            <w:r w:rsidRPr="00E95C6F">
              <w:rPr>
                <w:rFonts w:ascii="BIZ UDPゴシック" w:eastAsia="BIZ UDPゴシック" w:hAnsi="BIZ UDPゴシック" w:cs="MS-Mincho" w:hint="eastAsia"/>
                <w:kern w:val="0"/>
                <w:szCs w:val="21"/>
              </w:rPr>
              <w:t>月</w:t>
            </w:r>
            <w:r w:rsidRPr="00E95C6F">
              <w:rPr>
                <w:rFonts w:ascii="BIZ UDPゴシック" w:eastAsia="BIZ UDPゴシック" w:hAnsi="BIZ UDPゴシック" w:cs="MS-Mincho"/>
                <w:kern w:val="0"/>
                <w:szCs w:val="21"/>
              </w:rPr>
              <w:t xml:space="preserve">31 </w:t>
            </w:r>
            <w:r w:rsidRPr="00E95C6F">
              <w:rPr>
                <w:rFonts w:ascii="BIZ UDPゴシック" w:eastAsia="BIZ UDPゴシック" w:hAnsi="BIZ UDPゴシック" w:cs="MS-Mincho" w:hint="eastAsia"/>
                <w:kern w:val="0"/>
                <w:szCs w:val="21"/>
              </w:rPr>
              <w:t>日までとか、</w:t>
            </w:r>
            <w:r w:rsidRPr="00E95C6F">
              <w:rPr>
                <w:rFonts w:ascii="BIZ UDPゴシック" w:eastAsia="BIZ UDPゴシック" w:hAnsi="BIZ UDPゴシック" w:cs="MS-Mincho"/>
                <w:kern w:val="0"/>
                <w:szCs w:val="21"/>
              </w:rPr>
              <w:t>1</w:t>
            </w:r>
            <w:r w:rsidRPr="00E95C6F">
              <w:rPr>
                <w:rFonts w:ascii="BIZ UDPゴシック" w:eastAsia="BIZ UDPゴシック" w:hAnsi="BIZ UDPゴシック" w:cs="MS-Mincho" w:hint="eastAsia"/>
                <w:kern w:val="0"/>
                <w:szCs w:val="21"/>
              </w:rPr>
              <w:t>月</w:t>
            </w:r>
            <w:r w:rsidRPr="00E95C6F">
              <w:rPr>
                <w:rFonts w:ascii="BIZ UDPゴシック" w:eastAsia="BIZ UDPゴシック" w:hAnsi="BIZ UDPゴシック" w:cs="MS-Mincho"/>
                <w:kern w:val="0"/>
                <w:szCs w:val="21"/>
              </w:rPr>
              <w:t xml:space="preserve">1 </w:t>
            </w:r>
            <w:r w:rsidRPr="00E95C6F">
              <w:rPr>
                <w:rFonts w:ascii="BIZ UDPゴシック" w:eastAsia="BIZ UDPゴシック" w:hAnsi="BIZ UDPゴシック" w:cs="MS-Mincho" w:hint="eastAsia"/>
                <w:kern w:val="0"/>
                <w:szCs w:val="21"/>
              </w:rPr>
              <w:t>日からその年の</w:t>
            </w:r>
            <w:r w:rsidRPr="00E95C6F">
              <w:rPr>
                <w:rFonts w:ascii="BIZ UDPゴシック" w:eastAsia="BIZ UDPゴシック" w:hAnsi="BIZ UDPゴシック" w:cs="MS-Mincho"/>
                <w:kern w:val="0"/>
                <w:szCs w:val="21"/>
              </w:rPr>
              <w:t xml:space="preserve">12 </w:t>
            </w:r>
            <w:r w:rsidRPr="00E95C6F">
              <w:rPr>
                <w:rFonts w:ascii="BIZ UDPゴシック" w:eastAsia="BIZ UDPゴシック" w:hAnsi="BIZ UDPゴシック" w:cs="MS-Mincho" w:hint="eastAsia"/>
                <w:kern w:val="0"/>
                <w:szCs w:val="21"/>
              </w:rPr>
              <w:t>月</w:t>
            </w:r>
            <w:r w:rsidRPr="00E95C6F">
              <w:rPr>
                <w:rFonts w:ascii="BIZ UDPゴシック" w:eastAsia="BIZ UDPゴシック" w:hAnsi="BIZ UDPゴシック" w:cs="MS-Mincho"/>
                <w:kern w:val="0"/>
                <w:szCs w:val="21"/>
              </w:rPr>
              <w:t xml:space="preserve">31 </w:t>
            </w:r>
            <w:r w:rsidRPr="00E95C6F">
              <w:rPr>
                <w:rFonts w:ascii="BIZ UDPゴシック" w:eastAsia="BIZ UDPゴシック" w:hAnsi="BIZ UDPゴシック" w:cs="MS-Mincho" w:hint="eastAsia"/>
                <w:kern w:val="0"/>
                <w:szCs w:val="21"/>
              </w:rPr>
              <w:t>日までとする例が多いと思われる。</w:t>
            </w:r>
          </w:p>
        </w:tc>
      </w:tr>
      <w:tr w:rsidR="00DB78CA" w:rsidRPr="00B823EF" w14:paraId="0491A7E4" w14:textId="77777777" w:rsidTr="00441E55">
        <w:tc>
          <w:tcPr>
            <w:tcW w:w="4247" w:type="dxa"/>
          </w:tcPr>
          <w:p w14:paraId="237480A5" w14:textId="6D8D13F6" w:rsidR="00DB78CA" w:rsidRPr="00B823EF" w:rsidRDefault="00DB78CA" w:rsidP="00B57537">
            <w:pPr>
              <w:autoSpaceDE w:val="0"/>
              <w:autoSpaceDN w:val="0"/>
              <w:adjustRightInd w:val="0"/>
              <w:ind w:leftChars="100" w:left="210" w:firstLineChars="100" w:firstLine="210"/>
              <w:jc w:val="left"/>
              <w:rPr>
                <w:rFonts w:ascii="BIZ UDPゴシック" w:eastAsia="BIZ UDPゴシック" w:hAnsi="BIZ UDPゴシック" w:cs="MS-Gothic"/>
                <w:kern w:val="0"/>
                <w:szCs w:val="21"/>
              </w:rPr>
            </w:pPr>
            <w:r w:rsidRPr="00B823EF">
              <w:rPr>
                <w:rFonts w:ascii="BIZ UDPゴシック" w:eastAsia="BIZ UDPゴシック" w:hAnsi="BIZ UDPゴシック" w:cs="MS-Gothic" w:hint="eastAsia"/>
                <w:kern w:val="0"/>
                <w:szCs w:val="21"/>
              </w:rPr>
              <w:t>第</w:t>
            </w:r>
            <w:r w:rsidRPr="00B823EF">
              <w:rPr>
                <w:rFonts w:ascii="BIZ UDPゴシック" w:eastAsia="BIZ UDPゴシック" w:hAnsi="BIZ UDPゴシック" w:cs="MS-Gothic"/>
                <w:kern w:val="0"/>
                <w:szCs w:val="21"/>
              </w:rPr>
              <w:t xml:space="preserve">7 </w:t>
            </w:r>
            <w:r w:rsidRPr="00B823EF">
              <w:rPr>
                <w:rFonts w:ascii="BIZ UDPゴシック" w:eastAsia="BIZ UDPゴシック" w:hAnsi="BIZ UDPゴシック" w:cs="MS-Gothic" w:hint="eastAsia"/>
                <w:kern w:val="0"/>
                <w:szCs w:val="21"/>
              </w:rPr>
              <w:t>章</w:t>
            </w:r>
            <w:r w:rsidRPr="00B823EF">
              <w:rPr>
                <w:rFonts w:ascii="BIZ UDPゴシック" w:eastAsia="BIZ UDPゴシック" w:hAnsi="BIZ UDPゴシック" w:cs="MS-Gothic"/>
                <w:kern w:val="0"/>
                <w:szCs w:val="21"/>
              </w:rPr>
              <w:t xml:space="preserve"> </w:t>
            </w:r>
            <w:r w:rsidRPr="00B823EF">
              <w:rPr>
                <w:rFonts w:ascii="BIZ UDPゴシック" w:eastAsia="BIZ UDPゴシック" w:hAnsi="BIZ UDPゴシック" w:cs="MS-Gothic" w:hint="eastAsia"/>
                <w:kern w:val="0"/>
                <w:szCs w:val="21"/>
              </w:rPr>
              <w:t>規約の変更及び解散</w:t>
            </w:r>
          </w:p>
          <w:p w14:paraId="4777ED7E" w14:textId="77777777" w:rsidR="00DB78CA" w:rsidRPr="00B823EF" w:rsidRDefault="00DB78CA" w:rsidP="00DB78CA">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（規約の変更）</w:t>
            </w:r>
          </w:p>
          <w:p w14:paraId="72CFA43D" w14:textId="5EDED369" w:rsidR="00DB78CA" w:rsidRPr="00B823EF" w:rsidRDefault="00DB78CA" w:rsidP="00DB78CA">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36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この規約は、総会において総会員の</w:t>
            </w:r>
            <w:r w:rsidRPr="00B823EF">
              <w:rPr>
                <w:rFonts w:ascii="BIZ UDPゴシック" w:eastAsia="BIZ UDPゴシック" w:hAnsi="BIZ UDPゴシック" w:cs="MS-Mincho"/>
                <w:kern w:val="0"/>
                <w:szCs w:val="21"/>
              </w:rPr>
              <w:t>4</w:t>
            </w:r>
            <w:r w:rsidRPr="00B823EF">
              <w:rPr>
                <w:rFonts w:ascii="BIZ UDPゴシック" w:eastAsia="BIZ UDPゴシック" w:hAnsi="BIZ UDPゴシック" w:cs="MS-Mincho" w:hint="eastAsia"/>
                <w:kern w:val="0"/>
                <w:szCs w:val="21"/>
              </w:rPr>
              <w:t>分の</w:t>
            </w: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以上の議決を得、かつ、日進市長の認可を受けなければ変更することはできない。</w:t>
            </w:r>
          </w:p>
        </w:tc>
        <w:tc>
          <w:tcPr>
            <w:tcW w:w="4247" w:type="dxa"/>
          </w:tcPr>
          <w:p w14:paraId="2F388DAE" w14:textId="02F43954" w:rsidR="001B5C99" w:rsidRPr="001B5C99" w:rsidRDefault="001B5C99" w:rsidP="001B5C99">
            <w:pPr>
              <w:autoSpaceDE w:val="0"/>
              <w:autoSpaceDN w:val="0"/>
              <w:adjustRightInd w:val="0"/>
              <w:ind w:left="105" w:hangingChars="50" w:hanging="105"/>
              <w:jc w:val="left"/>
              <w:rPr>
                <w:rFonts w:ascii="BIZ UDPゴシック" w:eastAsia="BIZ UDPゴシック" w:hAnsi="BIZ UDPゴシック" w:cs="MS-Mincho"/>
                <w:kern w:val="0"/>
                <w:szCs w:val="21"/>
              </w:rPr>
            </w:pPr>
            <w:r w:rsidRPr="001B5C99">
              <w:rPr>
                <w:rFonts w:ascii="BIZ UDPゴシック" w:eastAsia="BIZ UDPゴシック" w:hAnsi="BIZ UDPゴシック" w:cs="MS-Mincho" w:hint="eastAsia"/>
                <w:kern w:val="0"/>
                <w:szCs w:val="21"/>
              </w:rPr>
              <w:t>・規約の変更は、法第</w:t>
            </w:r>
            <w:r w:rsidRPr="001B5C99">
              <w:rPr>
                <w:rFonts w:ascii="BIZ UDPゴシック" w:eastAsia="BIZ UDPゴシック" w:hAnsi="BIZ UDPゴシック" w:cs="MS-Mincho"/>
                <w:kern w:val="0"/>
                <w:szCs w:val="21"/>
              </w:rPr>
              <w:t xml:space="preserve">260 </w:t>
            </w:r>
            <w:r w:rsidRPr="001B5C99">
              <w:rPr>
                <w:rFonts w:ascii="BIZ UDPゴシック" w:eastAsia="BIZ UDPゴシック" w:hAnsi="BIZ UDPゴシック" w:cs="MS-Mincho" w:hint="eastAsia"/>
                <w:kern w:val="0"/>
                <w:szCs w:val="21"/>
              </w:rPr>
              <w:t>条の</w:t>
            </w:r>
            <w:r w:rsidRPr="001B5C99">
              <w:rPr>
                <w:rFonts w:ascii="BIZ UDPゴシック" w:eastAsia="BIZ UDPゴシック" w:hAnsi="BIZ UDPゴシック" w:cs="MS-Mincho"/>
                <w:kern w:val="0"/>
                <w:szCs w:val="21"/>
              </w:rPr>
              <w:t xml:space="preserve">3 </w:t>
            </w:r>
            <w:r w:rsidRPr="001B5C99">
              <w:rPr>
                <w:rFonts w:ascii="BIZ UDPゴシック" w:eastAsia="BIZ UDPゴシック" w:hAnsi="BIZ UDPゴシック" w:cs="MS-Mincho" w:hint="eastAsia"/>
                <w:kern w:val="0"/>
                <w:szCs w:val="21"/>
              </w:rPr>
              <w:t>第</w:t>
            </w:r>
            <w:r w:rsidRPr="001B5C99">
              <w:rPr>
                <w:rFonts w:ascii="BIZ UDPゴシック" w:eastAsia="BIZ UDPゴシック" w:hAnsi="BIZ UDPゴシック" w:cs="MS-Mincho"/>
                <w:kern w:val="0"/>
                <w:szCs w:val="21"/>
              </w:rPr>
              <w:t xml:space="preserve">1 </w:t>
            </w:r>
            <w:r w:rsidRPr="001B5C99">
              <w:rPr>
                <w:rFonts w:ascii="BIZ UDPゴシック" w:eastAsia="BIZ UDPゴシック" w:hAnsi="BIZ UDPゴシック" w:cs="MS-Mincho" w:hint="eastAsia"/>
                <w:kern w:val="0"/>
                <w:szCs w:val="21"/>
              </w:rPr>
              <w:t>項の規定により総会の専権事項となっている。</w:t>
            </w:r>
          </w:p>
          <w:p w14:paraId="22DC9D77" w14:textId="0C18D283" w:rsidR="00DB78CA" w:rsidRPr="00E95C6F" w:rsidRDefault="001B5C99" w:rsidP="001B5C99">
            <w:pPr>
              <w:autoSpaceDE w:val="0"/>
              <w:autoSpaceDN w:val="0"/>
              <w:adjustRightInd w:val="0"/>
              <w:ind w:left="105" w:hangingChars="50" w:hanging="105"/>
              <w:jc w:val="left"/>
              <w:rPr>
                <w:rFonts w:ascii="BIZ UDPゴシック" w:eastAsia="BIZ UDPゴシック" w:hAnsi="BIZ UDPゴシック" w:cs="MS-Mincho"/>
                <w:kern w:val="0"/>
                <w:szCs w:val="21"/>
              </w:rPr>
            </w:pPr>
            <w:r w:rsidRPr="001B5C99">
              <w:rPr>
                <w:rFonts w:ascii="BIZ UDPゴシック" w:eastAsia="BIZ UDPゴシック" w:hAnsi="BIZ UDPゴシック" w:cs="MS-Mincho" w:hint="eastAsia"/>
                <w:kern w:val="0"/>
                <w:szCs w:val="21"/>
              </w:rPr>
              <w:t>・議決数の「</w:t>
            </w:r>
            <w:r w:rsidRPr="001B5C99">
              <w:rPr>
                <w:rFonts w:ascii="BIZ UDPゴシック" w:eastAsia="BIZ UDPゴシック" w:hAnsi="BIZ UDPゴシック" w:cs="MS-Mincho"/>
                <w:kern w:val="0"/>
                <w:szCs w:val="21"/>
              </w:rPr>
              <w:t xml:space="preserve">4 </w:t>
            </w:r>
            <w:r w:rsidRPr="001B5C99">
              <w:rPr>
                <w:rFonts w:ascii="BIZ UDPゴシック" w:eastAsia="BIZ UDPゴシック" w:hAnsi="BIZ UDPゴシック" w:cs="MS-Mincho" w:hint="eastAsia"/>
                <w:kern w:val="0"/>
                <w:szCs w:val="21"/>
              </w:rPr>
              <w:t>分の</w:t>
            </w:r>
            <w:r w:rsidRPr="001B5C99">
              <w:rPr>
                <w:rFonts w:ascii="BIZ UDPゴシック" w:eastAsia="BIZ UDPゴシック" w:hAnsi="BIZ UDPゴシック" w:cs="MS-Mincho"/>
                <w:kern w:val="0"/>
                <w:szCs w:val="21"/>
              </w:rPr>
              <w:t>3</w:t>
            </w:r>
            <w:r w:rsidRPr="001B5C99">
              <w:rPr>
                <w:rFonts w:ascii="BIZ UDPゴシック" w:eastAsia="BIZ UDPゴシック" w:hAnsi="BIZ UDPゴシック" w:cs="MS-Mincho" w:hint="eastAsia"/>
                <w:kern w:val="0"/>
                <w:szCs w:val="21"/>
              </w:rPr>
              <w:t>」の定数は変更可能だが、規約変更という重要事項を少数の会員の意思により決することのないよう、これを引き下げることには慎重であるべき。</w:t>
            </w:r>
          </w:p>
        </w:tc>
      </w:tr>
      <w:tr w:rsidR="003A1940" w:rsidRPr="00B823EF" w14:paraId="2B45D14D" w14:textId="77777777" w:rsidTr="00441E55">
        <w:tc>
          <w:tcPr>
            <w:tcW w:w="4247" w:type="dxa"/>
          </w:tcPr>
          <w:p w14:paraId="52A7ECC0"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（解散）</w:t>
            </w:r>
          </w:p>
          <w:p w14:paraId="0F3271EC"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37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本会は、地方自治法第</w:t>
            </w:r>
            <w:r w:rsidRPr="00B823EF">
              <w:rPr>
                <w:rFonts w:ascii="BIZ UDPゴシック" w:eastAsia="BIZ UDPゴシック" w:hAnsi="BIZ UDPゴシック" w:cs="MS-Mincho"/>
                <w:kern w:val="0"/>
                <w:szCs w:val="21"/>
              </w:rPr>
              <w:t>260</w:t>
            </w:r>
            <w:r w:rsidRPr="00B823EF">
              <w:rPr>
                <w:rFonts w:ascii="BIZ UDPゴシック" w:eastAsia="BIZ UDPゴシック" w:hAnsi="BIZ UDPゴシック" w:cs="MS-Mincho" w:hint="eastAsia"/>
                <w:kern w:val="0"/>
                <w:szCs w:val="21"/>
              </w:rPr>
              <w:t>条の</w:t>
            </w:r>
            <w:r w:rsidRPr="00B823EF">
              <w:rPr>
                <w:rFonts w:ascii="BIZ UDPゴシック" w:eastAsia="BIZ UDPゴシック" w:hAnsi="BIZ UDPゴシック" w:cs="MS-Mincho"/>
                <w:kern w:val="0"/>
                <w:szCs w:val="21"/>
              </w:rPr>
              <w:t xml:space="preserve">20 </w:t>
            </w:r>
            <w:r w:rsidRPr="00B823EF">
              <w:rPr>
                <w:rFonts w:ascii="BIZ UDPゴシック" w:eastAsia="BIZ UDPゴシック" w:hAnsi="BIZ UDPゴシック" w:cs="MS-Mincho" w:hint="eastAsia"/>
                <w:kern w:val="0"/>
                <w:szCs w:val="21"/>
              </w:rPr>
              <w:t>の規定により解散する。</w:t>
            </w:r>
          </w:p>
          <w:p w14:paraId="575A6760" w14:textId="67D61940" w:rsidR="003A1940" w:rsidRPr="00B823EF" w:rsidRDefault="003A1940" w:rsidP="007E3664">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kern w:val="0"/>
                <w:szCs w:val="21"/>
              </w:rPr>
              <w:t xml:space="preserve">2 </w:t>
            </w:r>
            <w:r w:rsidRPr="00B823EF">
              <w:rPr>
                <w:rFonts w:ascii="BIZ UDPゴシック" w:eastAsia="BIZ UDPゴシック" w:hAnsi="BIZ UDPゴシック" w:cs="MS-Mincho" w:hint="eastAsia"/>
                <w:kern w:val="0"/>
                <w:szCs w:val="21"/>
              </w:rPr>
              <w:t>総会の議決に基づいて解散する場合は、総会員の</w:t>
            </w:r>
            <w:r w:rsidRPr="00B823EF">
              <w:rPr>
                <w:rFonts w:ascii="BIZ UDPゴシック" w:eastAsia="BIZ UDPゴシック" w:hAnsi="BIZ UDPゴシック" w:cs="MS-Mincho"/>
                <w:kern w:val="0"/>
                <w:szCs w:val="21"/>
              </w:rPr>
              <w:t>4</w:t>
            </w:r>
            <w:r w:rsidRPr="00B823EF">
              <w:rPr>
                <w:rFonts w:ascii="BIZ UDPゴシック" w:eastAsia="BIZ UDPゴシック" w:hAnsi="BIZ UDPゴシック" w:cs="MS-Mincho" w:hint="eastAsia"/>
                <w:kern w:val="0"/>
                <w:szCs w:val="21"/>
              </w:rPr>
              <w:t>分の</w:t>
            </w:r>
            <w:r w:rsidRPr="00B823EF">
              <w:rPr>
                <w:rFonts w:ascii="BIZ UDPゴシック" w:eastAsia="BIZ UDPゴシック" w:hAnsi="BIZ UDPゴシック" w:cs="MS-Mincho"/>
                <w:kern w:val="0"/>
                <w:szCs w:val="21"/>
              </w:rPr>
              <w:t xml:space="preserve">3 </w:t>
            </w:r>
            <w:r w:rsidRPr="00B823EF">
              <w:rPr>
                <w:rFonts w:ascii="BIZ UDPゴシック" w:eastAsia="BIZ UDPゴシック" w:hAnsi="BIZ UDPゴシック" w:cs="MS-Mincho" w:hint="eastAsia"/>
                <w:kern w:val="0"/>
                <w:szCs w:val="21"/>
              </w:rPr>
              <w:t>以上の承諾を得なければならない。</w:t>
            </w:r>
          </w:p>
        </w:tc>
        <w:tc>
          <w:tcPr>
            <w:tcW w:w="4247" w:type="dxa"/>
          </w:tcPr>
          <w:p w14:paraId="61CB75F9" w14:textId="7EED241D" w:rsidR="001B5C99" w:rsidRPr="001B5C99" w:rsidRDefault="001B5C99" w:rsidP="001B5C99">
            <w:pPr>
              <w:autoSpaceDE w:val="0"/>
              <w:autoSpaceDN w:val="0"/>
              <w:adjustRightInd w:val="0"/>
              <w:ind w:left="105" w:hangingChars="50" w:hanging="105"/>
              <w:jc w:val="left"/>
              <w:rPr>
                <w:rFonts w:ascii="BIZ UDPゴシック" w:eastAsia="BIZ UDPゴシック" w:hAnsi="BIZ UDPゴシック" w:cs="MS-Mincho"/>
                <w:kern w:val="0"/>
                <w:szCs w:val="21"/>
              </w:rPr>
            </w:pPr>
            <w:r w:rsidRPr="001B5C99">
              <w:rPr>
                <w:rFonts w:ascii="BIZ UDPゴシック" w:eastAsia="BIZ UDPゴシック" w:hAnsi="BIZ UDPゴシック" w:cs="MS-Mincho" w:hint="eastAsia"/>
                <w:kern w:val="0"/>
                <w:szCs w:val="21"/>
              </w:rPr>
              <w:t>・法第</w:t>
            </w:r>
            <w:r w:rsidRPr="001B5C99">
              <w:rPr>
                <w:rFonts w:ascii="BIZ UDPゴシック" w:eastAsia="BIZ UDPゴシック" w:hAnsi="BIZ UDPゴシック" w:cs="MS-Mincho"/>
                <w:kern w:val="0"/>
                <w:szCs w:val="21"/>
              </w:rPr>
              <w:t xml:space="preserve">260 </w:t>
            </w:r>
            <w:r w:rsidRPr="001B5C99">
              <w:rPr>
                <w:rFonts w:ascii="BIZ UDPゴシック" w:eastAsia="BIZ UDPゴシック" w:hAnsi="BIZ UDPゴシック" w:cs="MS-Mincho" w:hint="eastAsia"/>
                <w:kern w:val="0"/>
                <w:szCs w:val="21"/>
              </w:rPr>
              <w:t>条の</w:t>
            </w:r>
            <w:r w:rsidRPr="001B5C99">
              <w:rPr>
                <w:rFonts w:ascii="BIZ UDPゴシック" w:eastAsia="BIZ UDPゴシック" w:hAnsi="BIZ UDPゴシック" w:cs="MS-Mincho"/>
                <w:kern w:val="0"/>
                <w:szCs w:val="21"/>
              </w:rPr>
              <w:t xml:space="preserve">20 </w:t>
            </w:r>
            <w:r w:rsidRPr="001B5C99">
              <w:rPr>
                <w:rFonts w:ascii="BIZ UDPゴシック" w:eastAsia="BIZ UDPゴシック" w:hAnsi="BIZ UDPゴシック" w:cs="MS-Mincho" w:hint="eastAsia"/>
                <w:kern w:val="0"/>
                <w:szCs w:val="21"/>
              </w:rPr>
              <w:t>により、解散事由は破産、認可の取消し、総会員の</w:t>
            </w:r>
            <w:r w:rsidRPr="001B5C99">
              <w:rPr>
                <w:rFonts w:ascii="BIZ UDPゴシック" w:eastAsia="BIZ UDPゴシック" w:hAnsi="BIZ UDPゴシック" w:cs="MS-Mincho"/>
                <w:kern w:val="0"/>
                <w:szCs w:val="21"/>
              </w:rPr>
              <w:t xml:space="preserve">4 </w:t>
            </w:r>
            <w:r w:rsidRPr="001B5C99">
              <w:rPr>
                <w:rFonts w:ascii="BIZ UDPゴシック" w:eastAsia="BIZ UDPゴシック" w:hAnsi="BIZ UDPゴシック" w:cs="MS-Mincho" w:hint="eastAsia"/>
                <w:kern w:val="0"/>
                <w:szCs w:val="21"/>
              </w:rPr>
              <w:t>分の</w:t>
            </w:r>
            <w:r w:rsidRPr="001B5C99">
              <w:rPr>
                <w:rFonts w:ascii="BIZ UDPゴシック" w:eastAsia="BIZ UDPゴシック" w:hAnsi="BIZ UDPゴシック" w:cs="MS-Mincho"/>
                <w:kern w:val="0"/>
                <w:szCs w:val="21"/>
              </w:rPr>
              <w:t xml:space="preserve">3 </w:t>
            </w:r>
            <w:r w:rsidRPr="001B5C99">
              <w:rPr>
                <w:rFonts w:ascii="BIZ UDPゴシック" w:eastAsia="BIZ UDPゴシック" w:hAnsi="BIZ UDPゴシック" w:cs="MS-Mincho" w:hint="eastAsia"/>
                <w:kern w:val="0"/>
                <w:szCs w:val="21"/>
              </w:rPr>
              <w:t>以上の同意による総会の決議、構成員</w:t>
            </w:r>
            <w:r w:rsidR="00306FA6">
              <w:rPr>
                <w:rFonts w:ascii="BIZ UDPゴシック" w:eastAsia="BIZ UDPゴシック" w:hAnsi="BIZ UDPゴシック" w:cs="MS-Mincho" w:hint="eastAsia"/>
                <w:kern w:val="0"/>
                <w:szCs w:val="21"/>
              </w:rPr>
              <w:t>が</w:t>
            </w:r>
            <w:r w:rsidRPr="001B5C99">
              <w:rPr>
                <w:rFonts w:ascii="BIZ UDPゴシック" w:eastAsia="BIZ UDPゴシック" w:hAnsi="BIZ UDPゴシック" w:cs="MS-Mincho" w:hint="eastAsia"/>
                <w:kern w:val="0"/>
                <w:szCs w:val="21"/>
              </w:rPr>
              <w:t>欠</w:t>
            </w:r>
            <w:r w:rsidR="00306FA6">
              <w:rPr>
                <w:rFonts w:ascii="BIZ UDPゴシック" w:eastAsia="BIZ UDPゴシック" w:hAnsi="BIZ UDPゴシック" w:cs="MS-Mincho" w:hint="eastAsia"/>
                <w:kern w:val="0"/>
                <w:szCs w:val="21"/>
              </w:rPr>
              <w:t>けたこと</w:t>
            </w:r>
            <w:r w:rsidRPr="001B5C99">
              <w:rPr>
                <w:rFonts w:ascii="BIZ UDPゴシック" w:eastAsia="BIZ UDPゴシック" w:hAnsi="BIZ UDPゴシック" w:cs="MS-Mincho" w:hint="eastAsia"/>
                <w:kern w:val="0"/>
                <w:szCs w:val="21"/>
              </w:rPr>
              <w:t>。</w:t>
            </w:r>
          </w:p>
          <w:p w14:paraId="423CA2FE" w14:textId="68E1074B" w:rsidR="003A1940" w:rsidRPr="00B823EF" w:rsidRDefault="001B5C99" w:rsidP="00664870">
            <w:pPr>
              <w:autoSpaceDE w:val="0"/>
              <w:autoSpaceDN w:val="0"/>
              <w:adjustRightInd w:val="0"/>
              <w:ind w:leftChars="50" w:left="105"/>
              <w:jc w:val="left"/>
              <w:rPr>
                <w:rFonts w:ascii="BIZ UDPゴシック" w:eastAsia="BIZ UDPゴシック" w:hAnsi="BIZ UDPゴシック"/>
                <w:b/>
                <w:bCs/>
                <w:szCs w:val="21"/>
              </w:rPr>
            </w:pPr>
            <w:r w:rsidRPr="001B5C99">
              <w:rPr>
                <w:rFonts w:ascii="BIZ UDPゴシック" w:eastAsia="BIZ UDPゴシック" w:hAnsi="BIZ UDPゴシック" w:cs="MS-Mincho" w:hint="eastAsia"/>
                <w:kern w:val="0"/>
                <w:szCs w:val="21"/>
              </w:rPr>
              <w:t>なお、他に特別な解散事由を定めることもできる。</w:t>
            </w:r>
          </w:p>
        </w:tc>
      </w:tr>
      <w:tr w:rsidR="003A1940" w:rsidRPr="00B823EF" w14:paraId="5F8BAFF9" w14:textId="77777777" w:rsidTr="00441E55">
        <w:tc>
          <w:tcPr>
            <w:tcW w:w="4247" w:type="dxa"/>
          </w:tcPr>
          <w:p w14:paraId="68E589EF"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（残余財産の処分）</w:t>
            </w:r>
          </w:p>
          <w:p w14:paraId="52E19977" w14:textId="77777777" w:rsidR="0072340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38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本会の解散のときに有する残余</w:t>
            </w:r>
          </w:p>
          <w:p w14:paraId="4B67CDA9" w14:textId="77777777" w:rsidR="0072340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財産は、総会において総会員の○分の△以</w:t>
            </w:r>
          </w:p>
          <w:p w14:paraId="6F245ED1" w14:textId="77777777" w:rsidR="0072340D" w:rsidRDefault="003A1940"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上の議決を得て、本会と類似の目的を有す</w:t>
            </w:r>
          </w:p>
          <w:p w14:paraId="48E985EB" w14:textId="6849B7FD" w:rsidR="003A1940" w:rsidRPr="00B823EF" w:rsidRDefault="00F65F7B" w:rsidP="003A1940">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る〇〇</w:t>
            </w:r>
            <w:r w:rsidR="003A1940" w:rsidRPr="00B823EF">
              <w:rPr>
                <w:rFonts w:ascii="BIZ UDPゴシック" w:eastAsia="BIZ UDPゴシック" w:hAnsi="BIZ UDPゴシック" w:cs="MS-Mincho" w:hint="eastAsia"/>
                <w:kern w:val="0"/>
                <w:szCs w:val="21"/>
              </w:rPr>
              <w:t>団体に寄付するものとする。</w:t>
            </w:r>
          </w:p>
          <w:p w14:paraId="3BD7C2C9"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p>
        </w:tc>
        <w:tc>
          <w:tcPr>
            <w:tcW w:w="4247" w:type="dxa"/>
          </w:tcPr>
          <w:p w14:paraId="32DB4690" w14:textId="236C790A" w:rsidR="009010A1" w:rsidRPr="005A557C" w:rsidRDefault="001B5C99" w:rsidP="009010A1">
            <w:pPr>
              <w:autoSpaceDE w:val="0"/>
              <w:autoSpaceDN w:val="0"/>
              <w:adjustRightInd w:val="0"/>
              <w:ind w:left="105" w:hangingChars="50" w:hanging="105"/>
              <w:jc w:val="left"/>
              <w:rPr>
                <w:rFonts w:ascii="BIZ UDPゴシック" w:eastAsia="BIZ UDPゴシック" w:hAnsi="BIZ UDPゴシック" w:cs="MS-Mincho"/>
                <w:kern w:val="0"/>
                <w:szCs w:val="21"/>
              </w:rPr>
            </w:pPr>
            <w:r w:rsidRPr="001B5C99">
              <w:rPr>
                <w:rFonts w:ascii="BIZ UDPゴシック" w:eastAsia="BIZ UDPゴシック" w:hAnsi="BIZ UDPゴシック" w:cs="MS-Mincho" w:hint="eastAsia"/>
                <w:kern w:val="0"/>
                <w:szCs w:val="21"/>
              </w:rPr>
              <w:lastRenderedPageBreak/>
              <w:t>・法第</w:t>
            </w:r>
            <w:r w:rsidRPr="001B5C99">
              <w:rPr>
                <w:rFonts w:ascii="BIZ UDPゴシック" w:eastAsia="BIZ UDPゴシック" w:hAnsi="BIZ UDPゴシック" w:cs="MS-Mincho"/>
                <w:kern w:val="0"/>
                <w:szCs w:val="21"/>
              </w:rPr>
              <w:t xml:space="preserve">260 </w:t>
            </w:r>
            <w:r w:rsidRPr="001B5C99">
              <w:rPr>
                <w:rFonts w:ascii="BIZ UDPゴシック" w:eastAsia="BIZ UDPゴシック" w:hAnsi="BIZ UDPゴシック" w:cs="MS-Mincho" w:hint="eastAsia"/>
                <w:kern w:val="0"/>
                <w:szCs w:val="21"/>
              </w:rPr>
              <w:t>条の</w:t>
            </w:r>
            <w:r w:rsidRPr="001B5C99">
              <w:rPr>
                <w:rFonts w:ascii="BIZ UDPゴシック" w:eastAsia="BIZ UDPゴシック" w:hAnsi="BIZ UDPゴシック" w:cs="MS-Mincho"/>
                <w:kern w:val="0"/>
                <w:szCs w:val="21"/>
              </w:rPr>
              <w:t xml:space="preserve">31 </w:t>
            </w:r>
            <w:r w:rsidRPr="001B5C99">
              <w:rPr>
                <w:rFonts w:ascii="BIZ UDPゴシック" w:eastAsia="BIZ UDPゴシック" w:hAnsi="BIZ UDPゴシック" w:cs="MS-Mincho" w:hint="eastAsia"/>
                <w:kern w:val="0"/>
                <w:szCs w:val="21"/>
              </w:rPr>
              <w:t>第</w:t>
            </w:r>
            <w:r w:rsidRPr="001B5C99">
              <w:rPr>
                <w:rFonts w:ascii="BIZ UDPゴシック" w:eastAsia="BIZ UDPゴシック" w:hAnsi="BIZ UDPゴシック" w:cs="MS-Mincho"/>
                <w:kern w:val="0"/>
                <w:szCs w:val="21"/>
              </w:rPr>
              <w:t xml:space="preserve">1 </w:t>
            </w:r>
            <w:r w:rsidRPr="001B5C99">
              <w:rPr>
                <w:rFonts w:ascii="BIZ UDPゴシック" w:eastAsia="BIZ UDPゴシック" w:hAnsi="BIZ UDPゴシック" w:cs="MS-Mincho" w:hint="eastAsia"/>
                <w:kern w:val="0"/>
                <w:szCs w:val="21"/>
              </w:rPr>
              <w:t>項に基づき、解散した認可地縁団体の財産は、規約で指定することが可能だが、営利法人等を帰属権利</w:t>
            </w:r>
            <w:r w:rsidRPr="001B5C99">
              <w:rPr>
                <w:rFonts w:ascii="BIZ UDPゴシック" w:eastAsia="BIZ UDPゴシック" w:hAnsi="BIZ UDPゴシック" w:cs="MS-Mincho" w:hint="eastAsia"/>
                <w:kern w:val="0"/>
                <w:szCs w:val="21"/>
              </w:rPr>
              <w:lastRenderedPageBreak/>
              <w:t>者とすることは、地縁による団体の目的に鑑み適当ではない。したがって、地方公共団体や当該法人以外の認可地縁団体又は類似の目的をもつ他の公益を目的とする事業を行う法人に帰属させることが適当であると考えられる</w:t>
            </w:r>
            <w:r w:rsidRPr="005A557C">
              <w:rPr>
                <w:rFonts w:ascii="BIZ UDPゴシック" w:eastAsia="BIZ UDPゴシック" w:hAnsi="BIZ UDPゴシック" w:cs="MS-Mincho" w:hint="eastAsia"/>
                <w:kern w:val="0"/>
                <w:szCs w:val="21"/>
              </w:rPr>
              <w:t>。</w:t>
            </w:r>
            <w:r w:rsidR="009010A1" w:rsidRPr="005A557C">
              <w:rPr>
                <w:rFonts w:ascii="BIZ UDPゴシック" w:eastAsia="BIZ UDPゴシック" w:hAnsi="BIZ UDPゴシック" w:cs="MS-Mincho" w:hint="eastAsia"/>
                <w:kern w:val="0"/>
                <w:szCs w:val="21"/>
              </w:rPr>
              <w:t>よって、規約には、具体的に帰属先を記載していただくこと。</w:t>
            </w:r>
          </w:p>
          <w:p w14:paraId="3DCD292A" w14:textId="77777777" w:rsidR="001B5C99" w:rsidRPr="001B5C99" w:rsidRDefault="001B5C99" w:rsidP="001B5C99">
            <w:pPr>
              <w:autoSpaceDE w:val="0"/>
              <w:autoSpaceDN w:val="0"/>
              <w:adjustRightInd w:val="0"/>
              <w:jc w:val="left"/>
              <w:rPr>
                <w:rFonts w:ascii="BIZ UDPゴシック" w:eastAsia="BIZ UDPゴシック" w:hAnsi="BIZ UDPゴシック" w:cs="MS-Mincho"/>
                <w:kern w:val="0"/>
                <w:szCs w:val="21"/>
              </w:rPr>
            </w:pPr>
            <w:r w:rsidRPr="005A557C">
              <w:rPr>
                <w:rFonts w:ascii="BIZ UDPゴシック" w:eastAsia="BIZ UDPゴシック" w:hAnsi="BIZ UDPゴシック" w:cs="MS-Mincho" w:hint="eastAsia"/>
                <w:kern w:val="0"/>
                <w:szCs w:val="21"/>
              </w:rPr>
              <w:t>・残余財産の帰属権利者を決定する総会</w:t>
            </w:r>
            <w:r w:rsidRPr="001B5C99">
              <w:rPr>
                <w:rFonts w:ascii="BIZ UDPゴシック" w:eastAsia="BIZ UDPゴシック" w:hAnsi="BIZ UDPゴシック" w:cs="MS-Mincho" w:hint="eastAsia"/>
                <w:kern w:val="0"/>
                <w:szCs w:val="21"/>
              </w:rPr>
              <w:t>の</w:t>
            </w:r>
          </w:p>
          <w:p w14:paraId="5F5874F4" w14:textId="5E3F9FAA" w:rsidR="003A1940" w:rsidRPr="001B5C99" w:rsidRDefault="001B5C99" w:rsidP="001B5C99">
            <w:pPr>
              <w:autoSpaceDE w:val="0"/>
              <w:autoSpaceDN w:val="0"/>
              <w:adjustRightInd w:val="0"/>
              <w:ind w:leftChars="50" w:left="105"/>
              <w:jc w:val="left"/>
              <w:rPr>
                <w:rFonts w:ascii="BIZ UDPゴシック" w:eastAsia="BIZ UDPゴシック" w:hAnsi="BIZ UDPゴシック"/>
                <w:b/>
                <w:bCs/>
                <w:szCs w:val="21"/>
              </w:rPr>
            </w:pPr>
            <w:r w:rsidRPr="001B5C99">
              <w:rPr>
                <w:rFonts w:ascii="BIZ UDPゴシック" w:eastAsia="BIZ UDPゴシック" w:hAnsi="BIZ UDPゴシック" w:cs="MS-Mincho" w:hint="eastAsia"/>
                <w:kern w:val="0"/>
                <w:szCs w:val="21"/>
              </w:rPr>
              <w:t>議決は、一般的には解散の決議と同様に総会員の「</w:t>
            </w:r>
            <w:r w:rsidRPr="001B5C99">
              <w:rPr>
                <w:rFonts w:ascii="BIZ UDPゴシック" w:eastAsia="BIZ UDPゴシック" w:hAnsi="BIZ UDPゴシック" w:cs="MS-Mincho"/>
                <w:kern w:val="0"/>
                <w:szCs w:val="21"/>
              </w:rPr>
              <w:t xml:space="preserve">4 </w:t>
            </w:r>
            <w:r w:rsidRPr="001B5C99">
              <w:rPr>
                <w:rFonts w:ascii="BIZ UDPゴシック" w:eastAsia="BIZ UDPゴシック" w:hAnsi="BIZ UDPゴシック" w:cs="MS-Mincho" w:hint="eastAsia"/>
                <w:kern w:val="0"/>
                <w:szCs w:val="21"/>
              </w:rPr>
              <w:t>分の</w:t>
            </w:r>
            <w:r w:rsidRPr="001B5C99">
              <w:rPr>
                <w:rFonts w:ascii="BIZ UDPゴシック" w:eastAsia="BIZ UDPゴシック" w:hAnsi="BIZ UDPゴシック" w:cs="MS-Mincho"/>
                <w:kern w:val="0"/>
                <w:szCs w:val="21"/>
              </w:rPr>
              <w:t>3</w:t>
            </w:r>
            <w:r w:rsidRPr="001B5C99">
              <w:rPr>
                <w:rFonts w:ascii="BIZ UDPゴシック" w:eastAsia="BIZ UDPゴシック" w:hAnsi="BIZ UDPゴシック" w:cs="MS-Mincho" w:hint="eastAsia"/>
                <w:kern w:val="0"/>
                <w:szCs w:val="21"/>
              </w:rPr>
              <w:t>」以上の議決を経ることが望ましいと考えられる。</w:t>
            </w:r>
          </w:p>
        </w:tc>
      </w:tr>
      <w:tr w:rsidR="003A1940" w:rsidRPr="00B823EF" w14:paraId="30D826A4" w14:textId="77777777" w:rsidTr="00441E55">
        <w:tc>
          <w:tcPr>
            <w:tcW w:w="4247" w:type="dxa"/>
          </w:tcPr>
          <w:p w14:paraId="0706D9FE" w14:textId="77777777" w:rsidR="00BD361D" w:rsidRPr="00B823EF" w:rsidRDefault="00BD361D" w:rsidP="00473ED3">
            <w:pPr>
              <w:autoSpaceDE w:val="0"/>
              <w:autoSpaceDN w:val="0"/>
              <w:adjustRightInd w:val="0"/>
              <w:ind w:firstLineChars="200" w:firstLine="42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lastRenderedPageBreak/>
              <w:t>第</w:t>
            </w:r>
            <w:r w:rsidRPr="00B823EF">
              <w:rPr>
                <w:rFonts w:ascii="BIZ UDPゴシック" w:eastAsia="BIZ UDPゴシック" w:hAnsi="BIZ UDPゴシック" w:cs="MS-Mincho"/>
                <w:kern w:val="0"/>
                <w:szCs w:val="21"/>
              </w:rPr>
              <w:t xml:space="preserve">8 </w:t>
            </w:r>
            <w:r w:rsidRPr="00B823EF">
              <w:rPr>
                <w:rFonts w:ascii="BIZ UDPゴシック" w:eastAsia="BIZ UDPゴシック" w:hAnsi="BIZ UDPゴシック" w:cs="MS-Mincho" w:hint="eastAsia"/>
                <w:kern w:val="0"/>
                <w:szCs w:val="21"/>
              </w:rPr>
              <w:t>章</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雑則</w:t>
            </w:r>
          </w:p>
          <w:p w14:paraId="2CE58BDD" w14:textId="77777777" w:rsidR="00BD361D" w:rsidRPr="00B823EF" w:rsidRDefault="00BD361D" w:rsidP="00BD361D">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（備付け帳簿及び書類）</w:t>
            </w:r>
          </w:p>
          <w:p w14:paraId="670C19D7" w14:textId="77777777" w:rsidR="00C41B9F" w:rsidRDefault="00BD361D"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39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本会の事務所には、規約、会員名</w:t>
            </w:r>
          </w:p>
          <w:p w14:paraId="2B01ECF5" w14:textId="77777777" w:rsidR="00C41B9F" w:rsidRDefault="00BD361D"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簿、認可及び登記等に関する書類、総会及び</w:t>
            </w:r>
          </w:p>
          <w:p w14:paraId="16A3E1D0" w14:textId="77777777" w:rsidR="00C41B9F" w:rsidRDefault="00BD361D"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役員会の議事録、収支に関する帳簿、財産目</w:t>
            </w:r>
          </w:p>
          <w:p w14:paraId="232577AC" w14:textId="77777777" w:rsidR="00C41B9F" w:rsidRDefault="00BD361D"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録等資産の状況を示す書類その他必要な帳</w:t>
            </w:r>
          </w:p>
          <w:p w14:paraId="5A38A4DA" w14:textId="77777777" w:rsidR="00C41B9F" w:rsidRDefault="00BD361D"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簿及び書類を備えておかなければならな</w:t>
            </w:r>
          </w:p>
          <w:p w14:paraId="7D3365AA" w14:textId="7872767D" w:rsidR="00BD361D" w:rsidRPr="00B823EF" w:rsidRDefault="00C41B9F" w:rsidP="00BD361D">
            <w:pPr>
              <w:autoSpaceDE w:val="0"/>
              <w:autoSpaceDN w:val="0"/>
              <w:adjustRightInd w:val="0"/>
              <w:ind w:left="210" w:hangingChars="100" w:hanging="210"/>
              <w:jc w:val="lef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t>い。</w:t>
            </w:r>
          </w:p>
          <w:p w14:paraId="37D0166E" w14:textId="77777777" w:rsidR="00BD361D" w:rsidRPr="00B823EF" w:rsidRDefault="00BD361D" w:rsidP="00BD361D">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（委任）</w:t>
            </w:r>
          </w:p>
          <w:p w14:paraId="44F9548D" w14:textId="77777777" w:rsidR="00BD361D" w:rsidRPr="00B823EF" w:rsidRDefault="00BD361D" w:rsidP="00BD361D">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第</w:t>
            </w:r>
            <w:r w:rsidRPr="00B823EF">
              <w:rPr>
                <w:rFonts w:ascii="BIZ UDPゴシック" w:eastAsia="BIZ UDPゴシック" w:hAnsi="BIZ UDPゴシック" w:cs="MS-Mincho"/>
                <w:kern w:val="0"/>
                <w:szCs w:val="21"/>
              </w:rPr>
              <w:t xml:space="preserve">40 </w:t>
            </w:r>
            <w:r w:rsidRPr="00B823EF">
              <w:rPr>
                <w:rFonts w:ascii="BIZ UDPゴシック" w:eastAsia="BIZ UDPゴシック" w:hAnsi="BIZ UDPゴシック" w:cs="MS-Mincho" w:hint="eastAsia"/>
                <w:kern w:val="0"/>
                <w:szCs w:val="21"/>
              </w:rPr>
              <w:t>条</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この規約の施行に関し必要な事項は、総会の議決を経て、○○が別に定める。</w:t>
            </w:r>
          </w:p>
          <w:p w14:paraId="2C2D6FDA" w14:textId="77777777" w:rsidR="00BD361D" w:rsidRPr="00B823EF" w:rsidRDefault="00BD361D" w:rsidP="00BD361D">
            <w:pPr>
              <w:autoSpaceDE w:val="0"/>
              <w:autoSpaceDN w:val="0"/>
              <w:adjustRightInd w:val="0"/>
              <w:ind w:firstLineChars="300" w:firstLine="63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附</w:t>
            </w:r>
            <w:r w:rsidRPr="00B823EF">
              <w:rPr>
                <w:rFonts w:ascii="BIZ UDPゴシック" w:eastAsia="BIZ UDPゴシック" w:hAnsi="BIZ UDPゴシック" w:cs="MS-Mincho"/>
                <w:kern w:val="0"/>
                <w:szCs w:val="21"/>
              </w:rPr>
              <w:t xml:space="preserve"> </w:t>
            </w:r>
            <w:r w:rsidRPr="00B823EF">
              <w:rPr>
                <w:rFonts w:ascii="BIZ UDPゴシック" w:eastAsia="BIZ UDPゴシック" w:hAnsi="BIZ UDPゴシック" w:cs="MS-Mincho" w:hint="eastAsia"/>
                <w:kern w:val="0"/>
                <w:szCs w:val="21"/>
              </w:rPr>
              <w:t>則</w:t>
            </w:r>
          </w:p>
          <w:p w14:paraId="6628D4BC" w14:textId="77777777" w:rsidR="00BD361D" w:rsidRPr="00B823EF" w:rsidRDefault="00BD361D" w:rsidP="00BD361D">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１　この規約は、○年○月○日から施行する。</w:t>
            </w:r>
          </w:p>
          <w:p w14:paraId="1B019DC1" w14:textId="4A193150" w:rsidR="00BD361D" w:rsidRPr="00B823EF" w:rsidRDefault="00BD361D" w:rsidP="00C41B9F">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２　本会の設立初年度の事業計画及び予算は、第33条の規定にかかわらず、設立総会の定めるところによる。</w:t>
            </w:r>
          </w:p>
          <w:p w14:paraId="309348D0" w14:textId="4385960A" w:rsidR="00BD361D" w:rsidRPr="00B823EF" w:rsidRDefault="00BD361D" w:rsidP="00C41B9F">
            <w:pPr>
              <w:autoSpaceDE w:val="0"/>
              <w:autoSpaceDN w:val="0"/>
              <w:adjustRightInd w:val="0"/>
              <w:jc w:val="left"/>
              <w:rPr>
                <w:rFonts w:ascii="BIZ UDPゴシック" w:eastAsia="BIZ UDPゴシック" w:hAnsi="BIZ UDPゴシック" w:cs="MS-Mincho"/>
                <w:kern w:val="0"/>
                <w:szCs w:val="21"/>
              </w:rPr>
            </w:pPr>
            <w:r w:rsidRPr="00B823EF">
              <w:rPr>
                <w:rFonts w:ascii="BIZ UDPゴシック" w:eastAsia="BIZ UDPゴシック" w:hAnsi="BIZ UDPゴシック" w:cs="MS-Mincho" w:hint="eastAsia"/>
                <w:kern w:val="0"/>
                <w:szCs w:val="21"/>
              </w:rPr>
              <w:t>3　本会の設立初年度の会計年度は、第35条の規定にかかわらず、設立認可のあった日から△年△月△日までとする。</w:t>
            </w:r>
          </w:p>
          <w:p w14:paraId="0CEABC8D" w14:textId="77777777" w:rsidR="003A1940" w:rsidRPr="00B823EF" w:rsidRDefault="003A1940" w:rsidP="003A1940">
            <w:pPr>
              <w:autoSpaceDE w:val="0"/>
              <w:autoSpaceDN w:val="0"/>
              <w:adjustRightInd w:val="0"/>
              <w:jc w:val="left"/>
              <w:rPr>
                <w:rFonts w:ascii="BIZ UDPゴシック" w:eastAsia="BIZ UDPゴシック" w:hAnsi="BIZ UDPゴシック" w:cs="MS-Mincho"/>
                <w:kern w:val="0"/>
                <w:szCs w:val="21"/>
              </w:rPr>
            </w:pPr>
          </w:p>
        </w:tc>
        <w:tc>
          <w:tcPr>
            <w:tcW w:w="4247" w:type="dxa"/>
          </w:tcPr>
          <w:p w14:paraId="30E07E40"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66C4B956"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3B030FF9"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34B1592F"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166443A7"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2B83A83B"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5EBF8E72"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2C0B397D"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09395A72" w14:textId="77777777" w:rsidR="005C244C" w:rsidRDefault="005C244C" w:rsidP="001B5C99">
            <w:pPr>
              <w:autoSpaceDE w:val="0"/>
              <w:autoSpaceDN w:val="0"/>
              <w:adjustRightInd w:val="0"/>
              <w:ind w:left="105" w:hangingChars="50" w:hanging="105"/>
              <w:jc w:val="left"/>
              <w:rPr>
                <w:rFonts w:ascii="BIZ UDPゴシック" w:eastAsia="BIZ UDPゴシック" w:hAnsi="BIZ UDPゴシック" w:cs="MS-Mincho"/>
                <w:kern w:val="0"/>
                <w:szCs w:val="21"/>
              </w:rPr>
            </w:pPr>
          </w:p>
          <w:p w14:paraId="03F7C9CE" w14:textId="41E6FA2C" w:rsidR="001B5C99" w:rsidRPr="001B5C99" w:rsidRDefault="001B5C99" w:rsidP="001B5C99">
            <w:pPr>
              <w:autoSpaceDE w:val="0"/>
              <w:autoSpaceDN w:val="0"/>
              <w:adjustRightInd w:val="0"/>
              <w:ind w:left="105" w:hangingChars="50" w:hanging="105"/>
              <w:jc w:val="left"/>
              <w:rPr>
                <w:rFonts w:ascii="BIZ UDPゴシック" w:eastAsia="BIZ UDPゴシック" w:hAnsi="BIZ UDPゴシック" w:cs="MS-Mincho"/>
                <w:kern w:val="0"/>
                <w:szCs w:val="21"/>
              </w:rPr>
            </w:pPr>
            <w:r w:rsidRPr="001B5C99">
              <w:rPr>
                <w:rFonts w:ascii="BIZ UDPゴシック" w:eastAsia="BIZ UDPゴシック" w:hAnsi="BIZ UDPゴシック" w:cs="MS-Mincho" w:hint="eastAsia"/>
                <w:kern w:val="0"/>
                <w:szCs w:val="21"/>
              </w:rPr>
              <w:t>・規約施行</w:t>
            </w:r>
            <w:r w:rsidR="0003752C">
              <w:rPr>
                <w:rFonts w:ascii="BIZ UDPゴシック" w:eastAsia="BIZ UDPゴシック" w:hAnsi="BIZ UDPゴシック" w:cs="MS-Mincho" w:hint="eastAsia"/>
                <w:kern w:val="0"/>
                <w:szCs w:val="21"/>
              </w:rPr>
              <w:t>に関し、必要な事項として</w:t>
            </w:r>
            <w:r w:rsidRPr="001B5C99">
              <w:rPr>
                <w:rFonts w:ascii="BIZ UDPゴシック" w:eastAsia="BIZ UDPゴシック" w:hAnsi="BIZ UDPゴシック" w:cs="MS-Mincho" w:hint="eastAsia"/>
                <w:kern w:val="0"/>
                <w:szCs w:val="21"/>
              </w:rPr>
              <w:t>細則を定めること</w:t>
            </w:r>
            <w:r w:rsidR="0003752C">
              <w:rPr>
                <w:rFonts w:ascii="BIZ UDPゴシック" w:eastAsia="BIZ UDPゴシック" w:hAnsi="BIZ UDPゴシック" w:cs="MS-Mincho" w:hint="eastAsia"/>
                <w:kern w:val="0"/>
                <w:szCs w:val="21"/>
              </w:rPr>
              <w:t>があるが</w:t>
            </w:r>
            <w:r w:rsidRPr="001B5C99">
              <w:rPr>
                <w:rFonts w:ascii="BIZ UDPゴシック" w:eastAsia="BIZ UDPゴシック" w:hAnsi="BIZ UDPゴシック" w:cs="MS-Mincho" w:hint="eastAsia"/>
                <w:kern w:val="0"/>
                <w:szCs w:val="21"/>
              </w:rPr>
              <w:t>、会長、又は役員会等に委任する</w:t>
            </w:r>
            <w:r w:rsidR="0003752C">
              <w:rPr>
                <w:rFonts w:ascii="BIZ UDPゴシック" w:eastAsia="BIZ UDPゴシック" w:hAnsi="BIZ UDPゴシック" w:cs="MS-Mincho" w:hint="eastAsia"/>
                <w:kern w:val="0"/>
                <w:szCs w:val="21"/>
              </w:rPr>
              <w:t>ことについて、</w:t>
            </w:r>
            <w:r w:rsidRPr="001B5C99">
              <w:rPr>
                <w:rFonts w:ascii="BIZ UDPゴシック" w:eastAsia="BIZ UDPゴシック" w:hAnsi="BIZ UDPゴシック" w:cs="MS-Mincho" w:hint="eastAsia"/>
                <w:kern w:val="0"/>
                <w:szCs w:val="21"/>
              </w:rPr>
              <w:t>総会の議決が必要。細則としては、「弔慰金規程」、「旅費規程」などが挙げられる。</w:t>
            </w:r>
          </w:p>
          <w:p w14:paraId="24501F94" w14:textId="2D48872D" w:rsidR="003A1940" w:rsidRPr="00B823EF" w:rsidRDefault="001B5C99" w:rsidP="0003752C">
            <w:pPr>
              <w:autoSpaceDE w:val="0"/>
              <w:autoSpaceDN w:val="0"/>
              <w:adjustRightInd w:val="0"/>
              <w:ind w:left="105" w:hangingChars="50" w:hanging="105"/>
              <w:jc w:val="left"/>
              <w:rPr>
                <w:rFonts w:ascii="BIZ UDPゴシック" w:eastAsia="BIZ UDPゴシック" w:hAnsi="BIZ UDPゴシック"/>
                <w:b/>
                <w:bCs/>
                <w:szCs w:val="21"/>
              </w:rPr>
            </w:pPr>
            <w:r w:rsidRPr="001B5C99">
              <w:rPr>
                <w:rFonts w:ascii="BIZ UDPゴシック" w:eastAsia="BIZ UDPゴシック" w:hAnsi="BIZ UDPゴシック" w:cs="MS-Mincho" w:hint="eastAsia"/>
                <w:kern w:val="0"/>
                <w:szCs w:val="21"/>
              </w:rPr>
              <w:t>・</w:t>
            </w:r>
            <w:r w:rsidR="0003752C">
              <w:rPr>
                <w:rFonts w:ascii="BIZ UDPゴシック" w:eastAsia="BIZ UDPゴシック" w:hAnsi="BIZ UDPゴシック" w:cs="MS-Mincho" w:hint="eastAsia"/>
                <w:kern w:val="0"/>
                <w:szCs w:val="21"/>
              </w:rPr>
              <w:t>附則第１項は、</w:t>
            </w:r>
            <w:r w:rsidRPr="001B5C99">
              <w:rPr>
                <w:rFonts w:ascii="BIZ UDPゴシック" w:eastAsia="BIZ UDPゴシック" w:hAnsi="BIZ UDPゴシック" w:cs="MS-Mincho" w:hint="eastAsia"/>
                <w:kern w:val="0"/>
                <w:szCs w:val="21"/>
              </w:rPr>
              <w:t>認可年月日から施行とする場合が多い。</w:t>
            </w:r>
            <w:r w:rsidR="0003752C">
              <w:rPr>
                <w:rFonts w:ascii="BIZ UDPゴシック" w:eastAsia="BIZ UDPゴシック" w:hAnsi="BIZ UDPゴシック" w:cs="MS-Mincho" w:hint="eastAsia"/>
                <w:kern w:val="0"/>
                <w:szCs w:val="21"/>
              </w:rPr>
              <w:t>したがって、設立初年度は事業年度及び会計年度が変則となることから、附則第2項、第3項を定めることが適当です。</w:t>
            </w:r>
          </w:p>
        </w:tc>
      </w:tr>
    </w:tbl>
    <w:p w14:paraId="32C44A08" w14:textId="77777777" w:rsidR="00AD5225" w:rsidRPr="00B823EF" w:rsidRDefault="00AD5225" w:rsidP="00AD5225">
      <w:pPr>
        <w:pStyle w:val="a3"/>
        <w:tabs>
          <w:tab w:val="left" w:pos="801"/>
        </w:tabs>
        <w:rPr>
          <w:rFonts w:ascii="BIZ UDPゴシック" w:eastAsia="BIZ UDPゴシック" w:hAnsi="BIZ UDPゴシック"/>
          <w:szCs w:val="21"/>
        </w:rPr>
      </w:pPr>
    </w:p>
    <w:sectPr w:rsidR="00AD5225" w:rsidRPr="00B823EF" w:rsidSect="00CA796C">
      <w:pgSz w:w="11906" w:h="16838"/>
      <w:pgMar w:top="1701" w:right="1701" w:bottom="1701"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90FD" w14:textId="77777777" w:rsidR="00316BAA" w:rsidRDefault="00316BAA" w:rsidP="00316BAA">
      <w:r>
        <w:separator/>
      </w:r>
    </w:p>
  </w:endnote>
  <w:endnote w:type="continuationSeparator" w:id="0">
    <w:p w14:paraId="2EAC24CE" w14:textId="77777777" w:rsidR="00316BAA" w:rsidRDefault="00316BAA" w:rsidP="0031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3497" w14:textId="77777777" w:rsidR="00316BAA" w:rsidRDefault="00316BAA" w:rsidP="00316BAA">
      <w:r>
        <w:separator/>
      </w:r>
    </w:p>
  </w:footnote>
  <w:footnote w:type="continuationSeparator" w:id="0">
    <w:p w14:paraId="5603E118" w14:textId="77777777" w:rsidR="00316BAA" w:rsidRDefault="00316BAA" w:rsidP="00316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89D"/>
    <w:multiLevelType w:val="hybridMultilevel"/>
    <w:tmpl w:val="6546BC4C"/>
    <w:lvl w:ilvl="0" w:tplc="173806D6">
      <w:start w:val="1"/>
      <w:numFmt w:val="decimalFullWidth"/>
      <w:lvlText w:val="第%1章"/>
      <w:lvlJc w:val="left"/>
      <w:pPr>
        <w:tabs>
          <w:tab w:val="num" w:pos="1680"/>
        </w:tabs>
        <w:ind w:left="1680" w:hanging="1050"/>
      </w:pPr>
      <w:rPr>
        <w:rFonts w:hint="eastAsia"/>
      </w:rPr>
    </w:lvl>
    <w:lvl w:ilvl="1" w:tplc="A8043F84">
      <w:start w:val="1"/>
      <w:numFmt w:val="decimalFullWidth"/>
      <w:lvlText w:val="第%2条"/>
      <w:lvlJc w:val="left"/>
      <w:pPr>
        <w:tabs>
          <w:tab w:val="num" w:pos="1890"/>
        </w:tabs>
        <w:ind w:left="1890" w:hanging="840"/>
      </w:pPr>
      <w:rPr>
        <w:rFonts w:hint="eastAsia"/>
      </w:rPr>
    </w:lvl>
    <w:lvl w:ilvl="2" w:tplc="2836F534">
      <w:start w:val="1"/>
      <w:numFmt w:val="decimalFullWidth"/>
      <w:lvlText w:val="（%3）"/>
      <w:lvlJc w:val="left"/>
      <w:pPr>
        <w:tabs>
          <w:tab w:val="num" w:pos="2190"/>
        </w:tabs>
        <w:ind w:left="2190" w:hanging="72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65134D5C"/>
    <w:multiLevelType w:val="hybridMultilevel"/>
    <w:tmpl w:val="6546BC4C"/>
    <w:lvl w:ilvl="0" w:tplc="173806D6">
      <w:start w:val="1"/>
      <w:numFmt w:val="decimalFullWidth"/>
      <w:lvlText w:val="第%1章"/>
      <w:lvlJc w:val="left"/>
      <w:pPr>
        <w:tabs>
          <w:tab w:val="num" w:pos="1680"/>
        </w:tabs>
        <w:ind w:left="1680" w:hanging="1050"/>
      </w:pPr>
      <w:rPr>
        <w:rFonts w:hint="eastAsia"/>
      </w:rPr>
    </w:lvl>
    <w:lvl w:ilvl="1" w:tplc="A8043F84">
      <w:start w:val="1"/>
      <w:numFmt w:val="decimalFullWidth"/>
      <w:lvlText w:val="第%2条"/>
      <w:lvlJc w:val="left"/>
      <w:pPr>
        <w:tabs>
          <w:tab w:val="num" w:pos="1890"/>
        </w:tabs>
        <w:ind w:left="1890" w:hanging="840"/>
      </w:pPr>
      <w:rPr>
        <w:rFonts w:hint="eastAsia"/>
      </w:rPr>
    </w:lvl>
    <w:lvl w:ilvl="2" w:tplc="2836F534">
      <w:start w:val="1"/>
      <w:numFmt w:val="decimalFullWidth"/>
      <w:lvlText w:val="（%3）"/>
      <w:lvlJc w:val="left"/>
      <w:pPr>
        <w:tabs>
          <w:tab w:val="num" w:pos="2190"/>
        </w:tabs>
        <w:ind w:left="2190" w:hanging="72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25"/>
    <w:rsid w:val="000020BF"/>
    <w:rsid w:val="0000380A"/>
    <w:rsid w:val="00006D7C"/>
    <w:rsid w:val="0001071B"/>
    <w:rsid w:val="00010BEB"/>
    <w:rsid w:val="00012F47"/>
    <w:rsid w:val="00016787"/>
    <w:rsid w:val="000247CA"/>
    <w:rsid w:val="00026A58"/>
    <w:rsid w:val="0003752C"/>
    <w:rsid w:val="00050C3A"/>
    <w:rsid w:val="00050C90"/>
    <w:rsid w:val="00052B90"/>
    <w:rsid w:val="00061271"/>
    <w:rsid w:val="00066B39"/>
    <w:rsid w:val="0006799E"/>
    <w:rsid w:val="00075874"/>
    <w:rsid w:val="00077296"/>
    <w:rsid w:val="00084CC9"/>
    <w:rsid w:val="00087CEE"/>
    <w:rsid w:val="00087F3E"/>
    <w:rsid w:val="00091714"/>
    <w:rsid w:val="0009385C"/>
    <w:rsid w:val="00095E8A"/>
    <w:rsid w:val="00097665"/>
    <w:rsid w:val="00097A11"/>
    <w:rsid w:val="000A02B9"/>
    <w:rsid w:val="000A06A9"/>
    <w:rsid w:val="000A08D8"/>
    <w:rsid w:val="000B11A8"/>
    <w:rsid w:val="000C0764"/>
    <w:rsid w:val="000D12DC"/>
    <w:rsid w:val="000D2920"/>
    <w:rsid w:val="000D6D9A"/>
    <w:rsid w:val="000D75A1"/>
    <w:rsid w:val="000D7E16"/>
    <w:rsid w:val="000E1202"/>
    <w:rsid w:val="000E22BD"/>
    <w:rsid w:val="000F0E9E"/>
    <w:rsid w:val="000F262A"/>
    <w:rsid w:val="000F4646"/>
    <w:rsid w:val="000F54FD"/>
    <w:rsid w:val="00104928"/>
    <w:rsid w:val="001051F5"/>
    <w:rsid w:val="001070F4"/>
    <w:rsid w:val="0011030C"/>
    <w:rsid w:val="00113536"/>
    <w:rsid w:val="001168D2"/>
    <w:rsid w:val="0012318F"/>
    <w:rsid w:val="001254C0"/>
    <w:rsid w:val="0012770F"/>
    <w:rsid w:val="0013308D"/>
    <w:rsid w:val="001346DD"/>
    <w:rsid w:val="001357A4"/>
    <w:rsid w:val="00140E9B"/>
    <w:rsid w:val="00145BE3"/>
    <w:rsid w:val="00146FD1"/>
    <w:rsid w:val="00152F4E"/>
    <w:rsid w:val="00154422"/>
    <w:rsid w:val="00155CB9"/>
    <w:rsid w:val="00161637"/>
    <w:rsid w:val="00161A86"/>
    <w:rsid w:val="00174A5A"/>
    <w:rsid w:val="00182B60"/>
    <w:rsid w:val="00186D14"/>
    <w:rsid w:val="00192734"/>
    <w:rsid w:val="00192A65"/>
    <w:rsid w:val="00192B4D"/>
    <w:rsid w:val="00195C22"/>
    <w:rsid w:val="001A0D0A"/>
    <w:rsid w:val="001A1D12"/>
    <w:rsid w:val="001B0259"/>
    <w:rsid w:val="001B17D2"/>
    <w:rsid w:val="001B2470"/>
    <w:rsid w:val="001B5C99"/>
    <w:rsid w:val="001B6FBD"/>
    <w:rsid w:val="001C2F8E"/>
    <w:rsid w:val="001C7ED2"/>
    <w:rsid w:val="001E019F"/>
    <w:rsid w:val="001E35F1"/>
    <w:rsid w:val="001E4D7D"/>
    <w:rsid w:val="001F4AA9"/>
    <w:rsid w:val="001F6A1F"/>
    <w:rsid w:val="001F6DD4"/>
    <w:rsid w:val="00204F4C"/>
    <w:rsid w:val="00205FE2"/>
    <w:rsid w:val="00212438"/>
    <w:rsid w:val="002303CD"/>
    <w:rsid w:val="00243542"/>
    <w:rsid w:val="002438C9"/>
    <w:rsid w:val="00244E9E"/>
    <w:rsid w:val="00251AA3"/>
    <w:rsid w:val="002570F4"/>
    <w:rsid w:val="0026171D"/>
    <w:rsid w:val="002634EE"/>
    <w:rsid w:val="00266CE8"/>
    <w:rsid w:val="00272654"/>
    <w:rsid w:val="00273565"/>
    <w:rsid w:val="0028523A"/>
    <w:rsid w:val="00286CE2"/>
    <w:rsid w:val="00286DC9"/>
    <w:rsid w:val="00287544"/>
    <w:rsid w:val="0029177F"/>
    <w:rsid w:val="00293388"/>
    <w:rsid w:val="002937D5"/>
    <w:rsid w:val="00293861"/>
    <w:rsid w:val="0029727A"/>
    <w:rsid w:val="002A13CB"/>
    <w:rsid w:val="002A2498"/>
    <w:rsid w:val="002A63BE"/>
    <w:rsid w:val="002A7D49"/>
    <w:rsid w:val="002B0E06"/>
    <w:rsid w:val="002B39DC"/>
    <w:rsid w:val="002B6006"/>
    <w:rsid w:val="002D3FF4"/>
    <w:rsid w:val="002D7BC3"/>
    <w:rsid w:val="002E43DC"/>
    <w:rsid w:val="002E55A7"/>
    <w:rsid w:val="002F11E8"/>
    <w:rsid w:val="00300C32"/>
    <w:rsid w:val="0030215E"/>
    <w:rsid w:val="00302C37"/>
    <w:rsid w:val="00306FA6"/>
    <w:rsid w:val="00310618"/>
    <w:rsid w:val="0031157C"/>
    <w:rsid w:val="00311F18"/>
    <w:rsid w:val="00312BE7"/>
    <w:rsid w:val="00313ABF"/>
    <w:rsid w:val="0031548B"/>
    <w:rsid w:val="00316BAA"/>
    <w:rsid w:val="00324997"/>
    <w:rsid w:val="0032556B"/>
    <w:rsid w:val="003323CC"/>
    <w:rsid w:val="00336234"/>
    <w:rsid w:val="003377F1"/>
    <w:rsid w:val="00340A77"/>
    <w:rsid w:val="0034487D"/>
    <w:rsid w:val="003505A6"/>
    <w:rsid w:val="00351250"/>
    <w:rsid w:val="003517A5"/>
    <w:rsid w:val="00352BB1"/>
    <w:rsid w:val="0035367B"/>
    <w:rsid w:val="00353FD6"/>
    <w:rsid w:val="00355122"/>
    <w:rsid w:val="0035635B"/>
    <w:rsid w:val="00361F0D"/>
    <w:rsid w:val="00365823"/>
    <w:rsid w:val="0037344C"/>
    <w:rsid w:val="003851E2"/>
    <w:rsid w:val="0038543D"/>
    <w:rsid w:val="00392455"/>
    <w:rsid w:val="00393505"/>
    <w:rsid w:val="00393DB0"/>
    <w:rsid w:val="003A1940"/>
    <w:rsid w:val="003A6B72"/>
    <w:rsid w:val="003B0720"/>
    <w:rsid w:val="003B0DBD"/>
    <w:rsid w:val="003C4882"/>
    <w:rsid w:val="003D1F1A"/>
    <w:rsid w:val="003D30B5"/>
    <w:rsid w:val="003D4F3F"/>
    <w:rsid w:val="003D665A"/>
    <w:rsid w:val="003D75E9"/>
    <w:rsid w:val="003E35A6"/>
    <w:rsid w:val="003F12FA"/>
    <w:rsid w:val="003F3858"/>
    <w:rsid w:val="003F582F"/>
    <w:rsid w:val="00400AB7"/>
    <w:rsid w:val="00403174"/>
    <w:rsid w:val="0040322E"/>
    <w:rsid w:val="00404919"/>
    <w:rsid w:val="00406011"/>
    <w:rsid w:val="00411987"/>
    <w:rsid w:val="004131DC"/>
    <w:rsid w:val="00413C03"/>
    <w:rsid w:val="0041670C"/>
    <w:rsid w:val="004239AD"/>
    <w:rsid w:val="00423C59"/>
    <w:rsid w:val="00424C48"/>
    <w:rsid w:val="00432B99"/>
    <w:rsid w:val="00437DB1"/>
    <w:rsid w:val="004419BE"/>
    <w:rsid w:val="00441E55"/>
    <w:rsid w:val="00444736"/>
    <w:rsid w:val="004450F3"/>
    <w:rsid w:val="004549FC"/>
    <w:rsid w:val="00454A8B"/>
    <w:rsid w:val="00454D71"/>
    <w:rsid w:val="00456013"/>
    <w:rsid w:val="00456B19"/>
    <w:rsid w:val="004575D3"/>
    <w:rsid w:val="004675E4"/>
    <w:rsid w:val="00470B07"/>
    <w:rsid w:val="00472A1E"/>
    <w:rsid w:val="00473292"/>
    <w:rsid w:val="00473ED3"/>
    <w:rsid w:val="00476D57"/>
    <w:rsid w:val="00477049"/>
    <w:rsid w:val="00481392"/>
    <w:rsid w:val="00483B96"/>
    <w:rsid w:val="00484BB9"/>
    <w:rsid w:val="004861CA"/>
    <w:rsid w:val="00491C19"/>
    <w:rsid w:val="004932DC"/>
    <w:rsid w:val="004A4707"/>
    <w:rsid w:val="004B1882"/>
    <w:rsid w:val="004B3420"/>
    <w:rsid w:val="004C57CE"/>
    <w:rsid w:val="004C663A"/>
    <w:rsid w:val="004C6DA8"/>
    <w:rsid w:val="004D19E7"/>
    <w:rsid w:val="004D3808"/>
    <w:rsid w:val="004D4CB2"/>
    <w:rsid w:val="004D598F"/>
    <w:rsid w:val="004D7C5E"/>
    <w:rsid w:val="004E539B"/>
    <w:rsid w:val="004F1787"/>
    <w:rsid w:val="004F2FA1"/>
    <w:rsid w:val="004F31BD"/>
    <w:rsid w:val="004F7AC0"/>
    <w:rsid w:val="00505ADA"/>
    <w:rsid w:val="005061D3"/>
    <w:rsid w:val="00514B57"/>
    <w:rsid w:val="00514BCC"/>
    <w:rsid w:val="00522FC5"/>
    <w:rsid w:val="00523248"/>
    <w:rsid w:val="00526E97"/>
    <w:rsid w:val="005401BF"/>
    <w:rsid w:val="00554329"/>
    <w:rsid w:val="005606D1"/>
    <w:rsid w:val="00561DDC"/>
    <w:rsid w:val="00563F19"/>
    <w:rsid w:val="0056521C"/>
    <w:rsid w:val="00566A56"/>
    <w:rsid w:val="005675D4"/>
    <w:rsid w:val="00577514"/>
    <w:rsid w:val="00582EAC"/>
    <w:rsid w:val="00583925"/>
    <w:rsid w:val="005919A6"/>
    <w:rsid w:val="00591AB3"/>
    <w:rsid w:val="00592255"/>
    <w:rsid w:val="005929A2"/>
    <w:rsid w:val="00593C77"/>
    <w:rsid w:val="005A17F0"/>
    <w:rsid w:val="005A3E64"/>
    <w:rsid w:val="005A557C"/>
    <w:rsid w:val="005A5A9C"/>
    <w:rsid w:val="005A5FE0"/>
    <w:rsid w:val="005A6563"/>
    <w:rsid w:val="005A66F4"/>
    <w:rsid w:val="005A702E"/>
    <w:rsid w:val="005B006C"/>
    <w:rsid w:val="005B360F"/>
    <w:rsid w:val="005B4019"/>
    <w:rsid w:val="005B4BE0"/>
    <w:rsid w:val="005C244C"/>
    <w:rsid w:val="005C3299"/>
    <w:rsid w:val="005C3A8D"/>
    <w:rsid w:val="005C7490"/>
    <w:rsid w:val="005D4020"/>
    <w:rsid w:val="005D4D7C"/>
    <w:rsid w:val="005D4ED5"/>
    <w:rsid w:val="005E3383"/>
    <w:rsid w:val="005F1E10"/>
    <w:rsid w:val="005F6A39"/>
    <w:rsid w:val="00600962"/>
    <w:rsid w:val="00602646"/>
    <w:rsid w:val="00603918"/>
    <w:rsid w:val="00604AB6"/>
    <w:rsid w:val="00604BF6"/>
    <w:rsid w:val="00606CAB"/>
    <w:rsid w:val="00607DAF"/>
    <w:rsid w:val="006107CC"/>
    <w:rsid w:val="00611135"/>
    <w:rsid w:val="00614B1A"/>
    <w:rsid w:val="006227D7"/>
    <w:rsid w:val="00622D82"/>
    <w:rsid w:val="00623EEF"/>
    <w:rsid w:val="0062723C"/>
    <w:rsid w:val="00633D73"/>
    <w:rsid w:val="0063735E"/>
    <w:rsid w:val="006407B2"/>
    <w:rsid w:val="00645D5F"/>
    <w:rsid w:val="00647F59"/>
    <w:rsid w:val="00652D55"/>
    <w:rsid w:val="00652E36"/>
    <w:rsid w:val="00660579"/>
    <w:rsid w:val="006622D2"/>
    <w:rsid w:val="00664870"/>
    <w:rsid w:val="00666210"/>
    <w:rsid w:val="006720E8"/>
    <w:rsid w:val="00673249"/>
    <w:rsid w:val="0067347D"/>
    <w:rsid w:val="00681AB2"/>
    <w:rsid w:val="00684C1D"/>
    <w:rsid w:val="00687A2A"/>
    <w:rsid w:val="00690B29"/>
    <w:rsid w:val="00691637"/>
    <w:rsid w:val="00693AB4"/>
    <w:rsid w:val="00695FF5"/>
    <w:rsid w:val="006A1867"/>
    <w:rsid w:val="006B4763"/>
    <w:rsid w:val="006B6748"/>
    <w:rsid w:val="006C57D8"/>
    <w:rsid w:val="006C57E7"/>
    <w:rsid w:val="006D095E"/>
    <w:rsid w:val="006D12F6"/>
    <w:rsid w:val="006D350D"/>
    <w:rsid w:val="006D5740"/>
    <w:rsid w:val="006E6848"/>
    <w:rsid w:val="006E7A89"/>
    <w:rsid w:val="006F1BB2"/>
    <w:rsid w:val="006F73F1"/>
    <w:rsid w:val="007016E4"/>
    <w:rsid w:val="00702D77"/>
    <w:rsid w:val="00712A2C"/>
    <w:rsid w:val="00713D64"/>
    <w:rsid w:val="0072340D"/>
    <w:rsid w:val="00735F24"/>
    <w:rsid w:val="00741EB5"/>
    <w:rsid w:val="00741F51"/>
    <w:rsid w:val="00746052"/>
    <w:rsid w:val="00750C97"/>
    <w:rsid w:val="0075234F"/>
    <w:rsid w:val="00752F68"/>
    <w:rsid w:val="0075388B"/>
    <w:rsid w:val="00754B73"/>
    <w:rsid w:val="0075508B"/>
    <w:rsid w:val="0075743A"/>
    <w:rsid w:val="00762A3B"/>
    <w:rsid w:val="00771075"/>
    <w:rsid w:val="00776A1C"/>
    <w:rsid w:val="00782D81"/>
    <w:rsid w:val="00784B86"/>
    <w:rsid w:val="00785B56"/>
    <w:rsid w:val="00793196"/>
    <w:rsid w:val="0079323E"/>
    <w:rsid w:val="007940F9"/>
    <w:rsid w:val="00795AD1"/>
    <w:rsid w:val="007A3AE3"/>
    <w:rsid w:val="007A5171"/>
    <w:rsid w:val="007A60B4"/>
    <w:rsid w:val="007B4B4E"/>
    <w:rsid w:val="007C1019"/>
    <w:rsid w:val="007C38CE"/>
    <w:rsid w:val="007C5D05"/>
    <w:rsid w:val="007C795C"/>
    <w:rsid w:val="007D5113"/>
    <w:rsid w:val="007E1305"/>
    <w:rsid w:val="007E3664"/>
    <w:rsid w:val="007E5903"/>
    <w:rsid w:val="007F4704"/>
    <w:rsid w:val="007F7F5C"/>
    <w:rsid w:val="0080044B"/>
    <w:rsid w:val="00800A52"/>
    <w:rsid w:val="00802E3B"/>
    <w:rsid w:val="00807DAA"/>
    <w:rsid w:val="008147CF"/>
    <w:rsid w:val="00821EFB"/>
    <w:rsid w:val="00831D97"/>
    <w:rsid w:val="00832012"/>
    <w:rsid w:val="00833114"/>
    <w:rsid w:val="00833A4E"/>
    <w:rsid w:val="008352F8"/>
    <w:rsid w:val="008356BB"/>
    <w:rsid w:val="0084038F"/>
    <w:rsid w:val="00840D5B"/>
    <w:rsid w:val="008422F1"/>
    <w:rsid w:val="00842729"/>
    <w:rsid w:val="008552DC"/>
    <w:rsid w:val="00862E5C"/>
    <w:rsid w:val="008650F6"/>
    <w:rsid w:val="00866C07"/>
    <w:rsid w:val="008705C7"/>
    <w:rsid w:val="0087234C"/>
    <w:rsid w:val="00881D87"/>
    <w:rsid w:val="008837A3"/>
    <w:rsid w:val="008843DD"/>
    <w:rsid w:val="00887086"/>
    <w:rsid w:val="00891AEC"/>
    <w:rsid w:val="00894A17"/>
    <w:rsid w:val="00895595"/>
    <w:rsid w:val="008A430E"/>
    <w:rsid w:val="008B0634"/>
    <w:rsid w:val="008B11AA"/>
    <w:rsid w:val="008B153F"/>
    <w:rsid w:val="008B7583"/>
    <w:rsid w:val="008C419B"/>
    <w:rsid w:val="008D2D2E"/>
    <w:rsid w:val="008D336F"/>
    <w:rsid w:val="008E2F73"/>
    <w:rsid w:val="008F0790"/>
    <w:rsid w:val="008F29D7"/>
    <w:rsid w:val="008F7EF3"/>
    <w:rsid w:val="00900496"/>
    <w:rsid w:val="009010A1"/>
    <w:rsid w:val="00903BFA"/>
    <w:rsid w:val="009129CB"/>
    <w:rsid w:val="00913AEC"/>
    <w:rsid w:val="00916643"/>
    <w:rsid w:val="00917620"/>
    <w:rsid w:val="0092112C"/>
    <w:rsid w:val="009225C9"/>
    <w:rsid w:val="009264B8"/>
    <w:rsid w:val="00927003"/>
    <w:rsid w:val="00927D93"/>
    <w:rsid w:val="00931594"/>
    <w:rsid w:val="009325C9"/>
    <w:rsid w:val="00934BE7"/>
    <w:rsid w:val="00937990"/>
    <w:rsid w:val="00937A7E"/>
    <w:rsid w:val="00942438"/>
    <w:rsid w:val="00943934"/>
    <w:rsid w:val="0094798B"/>
    <w:rsid w:val="009502CC"/>
    <w:rsid w:val="00950764"/>
    <w:rsid w:val="00956A38"/>
    <w:rsid w:val="009635FD"/>
    <w:rsid w:val="0096445C"/>
    <w:rsid w:val="009743C2"/>
    <w:rsid w:val="00974C9D"/>
    <w:rsid w:val="00980BBB"/>
    <w:rsid w:val="0099079F"/>
    <w:rsid w:val="00993FAE"/>
    <w:rsid w:val="00993FF9"/>
    <w:rsid w:val="009958E2"/>
    <w:rsid w:val="00996185"/>
    <w:rsid w:val="00997A21"/>
    <w:rsid w:val="009A122A"/>
    <w:rsid w:val="009A413C"/>
    <w:rsid w:val="009B23DB"/>
    <w:rsid w:val="009C1108"/>
    <w:rsid w:val="009D6587"/>
    <w:rsid w:val="009E06F0"/>
    <w:rsid w:val="009F54E6"/>
    <w:rsid w:val="009F5DCD"/>
    <w:rsid w:val="009F7B87"/>
    <w:rsid w:val="00A027BB"/>
    <w:rsid w:val="00A030A3"/>
    <w:rsid w:val="00A0486F"/>
    <w:rsid w:val="00A0771F"/>
    <w:rsid w:val="00A16411"/>
    <w:rsid w:val="00A215D5"/>
    <w:rsid w:val="00A30C4C"/>
    <w:rsid w:val="00A34921"/>
    <w:rsid w:val="00A407EB"/>
    <w:rsid w:val="00A4595D"/>
    <w:rsid w:val="00A45DE7"/>
    <w:rsid w:val="00A50ABF"/>
    <w:rsid w:val="00A56995"/>
    <w:rsid w:val="00A62726"/>
    <w:rsid w:val="00A65441"/>
    <w:rsid w:val="00A659B1"/>
    <w:rsid w:val="00A76810"/>
    <w:rsid w:val="00A778D4"/>
    <w:rsid w:val="00A77C1A"/>
    <w:rsid w:val="00A83C77"/>
    <w:rsid w:val="00A8771D"/>
    <w:rsid w:val="00A96749"/>
    <w:rsid w:val="00A96991"/>
    <w:rsid w:val="00A96E5E"/>
    <w:rsid w:val="00A9772F"/>
    <w:rsid w:val="00AA32B4"/>
    <w:rsid w:val="00AA3FC5"/>
    <w:rsid w:val="00AA63A6"/>
    <w:rsid w:val="00AB210F"/>
    <w:rsid w:val="00AB52A6"/>
    <w:rsid w:val="00AC1191"/>
    <w:rsid w:val="00AC55F8"/>
    <w:rsid w:val="00AC61C7"/>
    <w:rsid w:val="00AD2008"/>
    <w:rsid w:val="00AD2F71"/>
    <w:rsid w:val="00AD377E"/>
    <w:rsid w:val="00AD3C08"/>
    <w:rsid w:val="00AD483C"/>
    <w:rsid w:val="00AD5225"/>
    <w:rsid w:val="00AD538F"/>
    <w:rsid w:val="00AF112D"/>
    <w:rsid w:val="00AF24EB"/>
    <w:rsid w:val="00AF295A"/>
    <w:rsid w:val="00B11DFF"/>
    <w:rsid w:val="00B17429"/>
    <w:rsid w:val="00B21B9D"/>
    <w:rsid w:val="00B30FBE"/>
    <w:rsid w:val="00B34ABD"/>
    <w:rsid w:val="00B459F4"/>
    <w:rsid w:val="00B46709"/>
    <w:rsid w:val="00B46F01"/>
    <w:rsid w:val="00B470FB"/>
    <w:rsid w:val="00B50EE9"/>
    <w:rsid w:val="00B53118"/>
    <w:rsid w:val="00B56864"/>
    <w:rsid w:val="00B57537"/>
    <w:rsid w:val="00B61B3C"/>
    <w:rsid w:val="00B65E4E"/>
    <w:rsid w:val="00B66513"/>
    <w:rsid w:val="00B718DF"/>
    <w:rsid w:val="00B73557"/>
    <w:rsid w:val="00B73BB9"/>
    <w:rsid w:val="00B76C33"/>
    <w:rsid w:val="00B77E29"/>
    <w:rsid w:val="00B81B7A"/>
    <w:rsid w:val="00B81C37"/>
    <w:rsid w:val="00B823EF"/>
    <w:rsid w:val="00B83C9B"/>
    <w:rsid w:val="00B854B8"/>
    <w:rsid w:val="00B858A1"/>
    <w:rsid w:val="00B94958"/>
    <w:rsid w:val="00B95813"/>
    <w:rsid w:val="00BB138A"/>
    <w:rsid w:val="00BC0A45"/>
    <w:rsid w:val="00BC12BE"/>
    <w:rsid w:val="00BC2B2D"/>
    <w:rsid w:val="00BC5019"/>
    <w:rsid w:val="00BC54CE"/>
    <w:rsid w:val="00BD076A"/>
    <w:rsid w:val="00BD324F"/>
    <w:rsid w:val="00BD361D"/>
    <w:rsid w:val="00BD446B"/>
    <w:rsid w:val="00BD6E8E"/>
    <w:rsid w:val="00BE2231"/>
    <w:rsid w:val="00BE23D3"/>
    <w:rsid w:val="00BE6D92"/>
    <w:rsid w:val="00BF61F2"/>
    <w:rsid w:val="00C011BD"/>
    <w:rsid w:val="00C0165D"/>
    <w:rsid w:val="00C029BF"/>
    <w:rsid w:val="00C042F9"/>
    <w:rsid w:val="00C11910"/>
    <w:rsid w:val="00C1277F"/>
    <w:rsid w:val="00C20B07"/>
    <w:rsid w:val="00C217AD"/>
    <w:rsid w:val="00C224BA"/>
    <w:rsid w:val="00C3095F"/>
    <w:rsid w:val="00C30D1C"/>
    <w:rsid w:val="00C36A82"/>
    <w:rsid w:val="00C41B9F"/>
    <w:rsid w:val="00C5153B"/>
    <w:rsid w:val="00C54294"/>
    <w:rsid w:val="00C577D0"/>
    <w:rsid w:val="00C60AF5"/>
    <w:rsid w:val="00C70C5F"/>
    <w:rsid w:val="00C70ED1"/>
    <w:rsid w:val="00C714CC"/>
    <w:rsid w:val="00C72586"/>
    <w:rsid w:val="00C74063"/>
    <w:rsid w:val="00C74BCA"/>
    <w:rsid w:val="00C82291"/>
    <w:rsid w:val="00C8231A"/>
    <w:rsid w:val="00C830DA"/>
    <w:rsid w:val="00C83AAF"/>
    <w:rsid w:val="00C85C6A"/>
    <w:rsid w:val="00C87713"/>
    <w:rsid w:val="00C879C6"/>
    <w:rsid w:val="00C87A0B"/>
    <w:rsid w:val="00C90649"/>
    <w:rsid w:val="00C91B02"/>
    <w:rsid w:val="00C92486"/>
    <w:rsid w:val="00C937F2"/>
    <w:rsid w:val="00C97199"/>
    <w:rsid w:val="00CA03D1"/>
    <w:rsid w:val="00CA0862"/>
    <w:rsid w:val="00CA0C37"/>
    <w:rsid w:val="00CA1E8F"/>
    <w:rsid w:val="00CA245A"/>
    <w:rsid w:val="00CA3CEB"/>
    <w:rsid w:val="00CA5CB2"/>
    <w:rsid w:val="00CA74C0"/>
    <w:rsid w:val="00CA796C"/>
    <w:rsid w:val="00CB2172"/>
    <w:rsid w:val="00CB4D6F"/>
    <w:rsid w:val="00CC1B70"/>
    <w:rsid w:val="00CC49A2"/>
    <w:rsid w:val="00CD0041"/>
    <w:rsid w:val="00CD0BD9"/>
    <w:rsid w:val="00CD1F85"/>
    <w:rsid w:val="00CD423C"/>
    <w:rsid w:val="00CD45C0"/>
    <w:rsid w:val="00CD48B3"/>
    <w:rsid w:val="00CE2EC7"/>
    <w:rsid w:val="00CF0B05"/>
    <w:rsid w:val="00CF1A22"/>
    <w:rsid w:val="00CF5EDD"/>
    <w:rsid w:val="00CF7AEC"/>
    <w:rsid w:val="00D009A5"/>
    <w:rsid w:val="00D15591"/>
    <w:rsid w:val="00D21C68"/>
    <w:rsid w:val="00D42C32"/>
    <w:rsid w:val="00D438C4"/>
    <w:rsid w:val="00D4482D"/>
    <w:rsid w:val="00D516A8"/>
    <w:rsid w:val="00D628E5"/>
    <w:rsid w:val="00D656EE"/>
    <w:rsid w:val="00D71068"/>
    <w:rsid w:val="00D71246"/>
    <w:rsid w:val="00D718DF"/>
    <w:rsid w:val="00D75DE2"/>
    <w:rsid w:val="00D82036"/>
    <w:rsid w:val="00D86992"/>
    <w:rsid w:val="00D9060F"/>
    <w:rsid w:val="00D91560"/>
    <w:rsid w:val="00D96974"/>
    <w:rsid w:val="00DA006F"/>
    <w:rsid w:val="00DA3286"/>
    <w:rsid w:val="00DA41A4"/>
    <w:rsid w:val="00DA69C2"/>
    <w:rsid w:val="00DA6FA9"/>
    <w:rsid w:val="00DA78F0"/>
    <w:rsid w:val="00DB181D"/>
    <w:rsid w:val="00DB2D2D"/>
    <w:rsid w:val="00DB4D86"/>
    <w:rsid w:val="00DB78CA"/>
    <w:rsid w:val="00DC7073"/>
    <w:rsid w:val="00DD2DB4"/>
    <w:rsid w:val="00DD5472"/>
    <w:rsid w:val="00DD62A9"/>
    <w:rsid w:val="00DE3275"/>
    <w:rsid w:val="00DE4E04"/>
    <w:rsid w:val="00DE63DF"/>
    <w:rsid w:val="00DF7CDA"/>
    <w:rsid w:val="00E01F84"/>
    <w:rsid w:val="00E024C2"/>
    <w:rsid w:val="00E045EA"/>
    <w:rsid w:val="00E12998"/>
    <w:rsid w:val="00E13682"/>
    <w:rsid w:val="00E1734E"/>
    <w:rsid w:val="00E205D0"/>
    <w:rsid w:val="00E222EA"/>
    <w:rsid w:val="00E22A58"/>
    <w:rsid w:val="00E2770D"/>
    <w:rsid w:val="00E300E0"/>
    <w:rsid w:val="00E301D7"/>
    <w:rsid w:val="00E33135"/>
    <w:rsid w:val="00E3468C"/>
    <w:rsid w:val="00E35940"/>
    <w:rsid w:val="00E36E2B"/>
    <w:rsid w:val="00E37BEA"/>
    <w:rsid w:val="00E42C8A"/>
    <w:rsid w:val="00E44BA6"/>
    <w:rsid w:val="00E46C14"/>
    <w:rsid w:val="00E51FAD"/>
    <w:rsid w:val="00E52C32"/>
    <w:rsid w:val="00E55259"/>
    <w:rsid w:val="00E6165F"/>
    <w:rsid w:val="00E632C6"/>
    <w:rsid w:val="00E7035E"/>
    <w:rsid w:val="00E7205D"/>
    <w:rsid w:val="00E77C63"/>
    <w:rsid w:val="00E831FD"/>
    <w:rsid w:val="00E85402"/>
    <w:rsid w:val="00E86F19"/>
    <w:rsid w:val="00E915AF"/>
    <w:rsid w:val="00E95348"/>
    <w:rsid w:val="00E959EE"/>
    <w:rsid w:val="00E95C6F"/>
    <w:rsid w:val="00E978B3"/>
    <w:rsid w:val="00EA3EF5"/>
    <w:rsid w:val="00EB52F1"/>
    <w:rsid w:val="00EB62E9"/>
    <w:rsid w:val="00EC5921"/>
    <w:rsid w:val="00EC6BC0"/>
    <w:rsid w:val="00ED3A51"/>
    <w:rsid w:val="00ED5E79"/>
    <w:rsid w:val="00EE0713"/>
    <w:rsid w:val="00EE3CB6"/>
    <w:rsid w:val="00EE42AB"/>
    <w:rsid w:val="00EE78EC"/>
    <w:rsid w:val="00EF349A"/>
    <w:rsid w:val="00EF3DF0"/>
    <w:rsid w:val="00EF4085"/>
    <w:rsid w:val="00EF4A71"/>
    <w:rsid w:val="00EF4D11"/>
    <w:rsid w:val="00EF5078"/>
    <w:rsid w:val="00EF55B3"/>
    <w:rsid w:val="00EF646E"/>
    <w:rsid w:val="00F00938"/>
    <w:rsid w:val="00F02198"/>
    <w:rsid w:val="00F049D2"/>
    <w:rsid w:val="00F15E9F"/>
    <w:rsid w:val="00F260C6"/>
    <w:rsid w:val="00F2689B"/>
    <w:rsid w:val="00F365E8"/>
    <w:rsid w:val="00F40FB8"/>
    <w:rsid w:val="00F429D1"/>
    <w:rsid w:val="00F430D4"/>
    <w:rsid w:val="00F43A8E"/>
    <w:rsid w:val="00F44029"/>
    <w:rsid w:val="00F65F7B"/>
    <w:rsid w:val="00F76954"/>
    <w:rsid w:val="00F77191"/>
    <w:rsid w:val="00F81F1F"/>
    <w:rsid w:val="00F82B8B"/>
    <w:rsid w:val="00F84256"/>
    <w:rsid w:val="00F847BD"/>
    <w:rsid w:val="00F84A84"/>
    <w:rsid w:val="00F955D5"/>
    <w:rsid w:val="00F9703D"/>
    <w:rsid w:val="00F97E20"/>
    <w:rsid w:val="00FA125F"/>
    <w:rsid w:val="00FA1758"/>
    <w:rsid w:val="00FA3ADA"/>
    <w:rsid w:val="00FA49B1"/>
    <w:rsid w:val="00FA6231"/>
    <w:rsid w:val="00FB1BD5"/>
    <w:rsid w:val="00FB2746"/>
    <w:rsid w:val="00FB6EFC"/>
    <w:rsid w:val="00FB73EF"/>
    <w:rsid w:val="00FB7453"/>
    <w:rsid w:val="00FC516C"/>
    <w:rsid w:val="00FC5667"/>
    <w:rsid w:val="00FC5F67"/>
    <w:rsid w:val="00FC7C24"/>
    <w:rsid w:val="00FD1D73"/>
    <w:rsid w:val="00FE0A10"/>
    <w:rsid w:val="00FE40F3"/>
    <w:rsid w:val="00FE47B4"/>
    <w:rsid w:val="00FE7D3B"/>
    <w:rsid w:val="00FF1486"/>
    <w:rsid w:val="00FF5978"/>
    <w:rsid w:val="00FF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7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D5225"/>
    <w:pPr>
      <w:ind w:left="210" w:hangingChars="100" w:hanging="210"/>
    </w:pPr>
    <w:rPr>
      <w:rFonts w:ascii="Century" w:eastAsia="ＭＳ 明朝" w:hAnsi="Century" w:cs="Times New Roman"/>
      <w:szCs w:val="24"/>
    </w:rPr>
  </w:style>
  <w:style w:type="character" w:customStyle="1" w:styleId="a4">
    <w:name w:val="本文インデント (文字)"/>
    <w:basedOn w:val="a0"/>
    <w:link w:val="a3"/>
    <w:rsid w:val="00AD5225"/>
    <w:rPr>
      <w:rFonts w:ascii="Century" w:eastAsia="ＭＳ 明朝" w:hAnsi="Century" w:cs="Times New Roman"/>
      <w:szCs w:val="24"/>
    </w:rPr>
  </w:style>
  <w:style w:type="paragraph" w:styleId="a5">
    <w:name w:val="header"/>
    <w:basedOn w:val="a"/>
    <w:link w:val="a6"/>
    <w:uiPriority w:val="99"/>
    <w:unhideWhenUsed/>
    <w:rsid w:val="00316BAA"/>
    <w:pPr>
      <w:tabs>
        <w:tab w:val="center" w:pos="4252"/>
        <w:tab w:val="right" w:pos="8504"/>
      </w:tabs>
      <w:snapToGrid w:val="0"/>
    </w:pPr>
  </w:style>
  <w:style w:type="character" w:customStyle="1" w:styleId="a6">
    <w:name w:val="ヘッダー (文字)"/>
    <w:basedOn w:val="a0"/>
    <w:link w:val="a5"/>
    <w:uiPriority w:val="99"/>
    <w:rsid w:val="00316BAA"/>
  </w:style>
  <w:style w:type="paragraph" w:styleId="a7">
    <w:name w:val="footer"/>
    <w:basedOn w:val="a"/>
    <w:link w:val="a8"/>
    <w:uiPriority w:val="99"/>
    <w:unhideWhenUsed/>
    <w:rsid w:val="00316BAA"/>
    <w:pPr>
      <w:tabs>
        <w:tab w:val="center" w:pos="4252"/>
        <w:tab w:val="right" w:pos="8504"/>
      </w:tabs>
      <w:snapToGrid w:val="0"/>
    </w:pPr>
  </w:style>
  <w:style w:type="character" w:customStyle="1" w:styleId="a8">
    <w:name w:val="フッター (文字)"/>
    <w:basedOn w:val="a0"/>
    <w:link w:val="a7"/>
    <w:uiPriority w:val="99"/>
    <w:rsid w:val="00316BAA"/>
  </w:style>
  <w:style w:type="table" w:styleId="a9">
    <w:name w:val="Table Grid"/>
    <w:basedOn w:val="a1"/>
    <w:uiPriority w:val="59"/>
    <w:rsid w:val="0044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2026-03-04T06:46:00Z</dcterms:created>
  <dcterms:modified xsi:type="dcterms:W3CDTF">2026-03-04T06:46:00Z</dcterms:modified>
</cp:coreProperties>
</file>