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3A7" w:rsidRPr="00C01492" w:rsidRDefault="00FD13A7" w:rsidP="00C01492">
      <w:pPr>
        <w:wordWrap w:val="0"/>
        <w:overflowPunct/>
        <w:autoSpaceDE w:val="0"/>
        <w:autoSpaceDN w:val="0"/>
        <w:adjustRightInd/>
        <w:textAlignment w:val="auto"/>
        <w:rPr>
          <w:rStyle w:val="p33"/>
          <w:color w:val="auto"/>
        </w:rPr>
      </w:pPr>
      <w:r w:rsidRPr="00C01492">
        <w:rPr>
          <w:rStyle w:val="p33"/>
          <w:rFonts w:hint="eastAsia"/>
          <w:color w:val="auto"/>
        </w:rPr>
        <w:t>第１号様式（第６条関係）</w:t>
      </w:r>
    </w:p>
    <w:p w:rsidR="00FD13A7" w:rsidRPr="00C01492" w:rsidRDefault="00FD13A7" w:rsidP="00FD13A7">
      <w:pPr>
        <w:wordWrap w:val="0"/>
        <w:autoSpaceDE w:val="0"/>
        <w:autoSpaceDN w:val="0"/>
        <w:jc w:val="right"/>
        <w:rPr>
          <w:rStyle w:val="p33"/>
          <w:rFonts w:hAnsi="ＭＳ 明朝"/>
          <w:color w:val="auto"/>
        </w:rPr>
      </w:pPr>
      <w:r w:rsidRPr="00C01492">
        <w:rPr>
          <w:rStyle w:val="p33"/>
          <w:rFonts w:hAnsi="ＭＳ 明朝" w:hint="eastAsia"/>
          <w:color w:val="auto"/>
        </w:rPr>
        <w:t xml:space="preserve">年　　月　　日　</w:t>
      </w:r>
    </w:p>
    <w:p w:rsidR="00FD13A7" w:rsidRPr="00C01492" w:rsidRDefault="00FD13A7" w:rsidP="00FD13A7">
      <w:pPr>
        <w:autoSpaceDE w:val="0"/>
        <w:autoSpaceDN w:val="0"/>
        <w:ind w:right="234"/>
        <w:jc w:val="left"/>
        <w:rPr>
          <w:rStyle w:val="p33"/>
          <w:rFonts w:hAnsi="ＭＳ 明朝"/>
          <w:color w:val="auto"/>
        </w:rPr>
      </w:pPr>
    </w:p>
    <w:p w:rsidR="00FD13A7" w:rsidRPr="00C01492" w:rsidRDefault="00FD13A7" w:rsidP="00FD13A7">
      <w:pPr>
        <w:autoSpaceDE w:val="0"/>
        <w:autoSpaceDN w:val="0"/>
        <w:ind w:right="234"/>
        <w:jc w:val="left"/>
        <w:rPr>
          <w:rStyle w:val="p33"/>
          <w:rFonts w:hAnsi="ＭＳ 明朝"/>
          <w:color w:val="auto"/>
        </w:rPr>
      </w:pPr>
      <w:r w:rsidRPr="00C01492">
        <w:rPr>
          <w:rStyle w:val="p33"/>
          <w:rFonts w:hAnsi="ＭＳ 明朝" w:hint="eastAsia"/>
          <w:color w:val="auto"/>
        </w:rPr>
        <w:t xml:space="preserve">　日進市長　あて</w:t>
      </w:r>
    </w:p>
    <w:p w:rsidR="00F62896" w:rsidRPr="00C01492" w:rsidRDefault="00FD13A7" w:rsidP="00FD13A7">
      <w:pPr>
        <w:autoSpaceDE w:val="0"/>
        <w:autoSpaceDN w:val="0"/>
        <w:ind w:right="234"/>
        <w:jc w:val="left"/>
        <w:rPr>
          <w:rStyle w:val="p33"/>
          <w:rFonts w:hAnsi="ＭＳ 明朝"/>
          <w:color w:val="auto"/>
        </w:rPr>
      </w:pPr>
      <w:r w:rsidRPr="00C01492">
        <w:rPr>
          <w:rStyle w:val="p33"/>
          <w:rFonts w:hAnsi="ＭＳ 明朝" w:hint="eastAsia"/>
          <w:color w:val="auto"/>
        </w:rPr>
        <w:t xml:space="preserve">　　　　　　　　　　　　　　　</w:t>
      </w:r>
      <w:r w:rsidR="00F62896" w:rsidRPr="00C01492">
        <w:rPr>
          <w:rStyle w:val="p33"/>
          <w:rFonts w:hAnsi="ＭＳ 明朝" w:hint="eastAsia"/>
          <w:color w:val="auto"/>
        </w:rPr>
        <w:t xml:space="preserve">　　　　申請者（</w:t>
      </w:r>
      <w:r w:rsidRPr="00C01492">
        <w:rPr>
          <w:rStyle w:val="p33"/>
          <w:rFonts w:hAnsi="ＭＳ 明朝" w:hint="eastAsia"/>
          <w:color w:val="auto"/>
        </w:rPr>
        <w:t>所有者等</w:t>
      </w:r>
      <w:r w:rsidR="00F62896" w:rsidRPr="00C01492">
        <w:rPr>
          <w:rStyle w:val="p33"/>
          <w:rFonts w:hAnsi="ＭＳ 明朝" w:hint="eastAsia"/>
          <w:color w:val="auto"/>
        </w:rPr>
        <w:t>）</w:t>
      </w:r>
    </w:p>
    <w:p w:rsidR="00FD13A7" w:rsidRPr="00C01492" w:rsidRDefault="00FD13A7" w:rsidP="00F62896">
      <w:pPr>
        <w:autoSpaceDE w:val="0"/>
        <w:autoSpaceDN w:val="0"/>
        <w:ind w:right="234" w:firstLineChars="1900" w:firstLine="4251"/>
        <w:jc w:val="left"/>
        <w:rPr>
          <w:rStyle w:val="p33"/>
          <w:rFonts w:hAnsi="ＭＳ 明朝"/>
          <w:color w:val="auto"/>
        </w:rPr>
      </w:pPr>
      <w:r w:rsidRPr="00C01492">
        <w:rPr>
          <w:rStyle w:val="p33"/>
          <w:rFonts w:hAnsi="ＭＳ 明朝" w:hint="eastAsia"/>
          <w:color w:val="auto"/>
        </w:rPr>
        <w:t xml:space="preserve">　住所</w:t>
      </w:r>
    </w:p>
    <w:p w:rsidR="00FD13A7" w:rsidRPr="00C01492" w:rsidRDefault="00FD13A7" w:rsidP="00FD13A7">
      <w:pPr>
        <w:autoSpaceDE w:val="0"/>
        <w:autoSpaceDN w:val="0"/>
        <w:ind w:right="234"/>
        <w:jc w:val="left"/>
        <w:rPr>
          <w:rStyle w:val="p33"/>
          <w:rFonts w:hAnsi="ＭＳ 明朝"/>
          <w:color w:val="auto"/>
        </w:rPr>
      </w:pPr>
      <w:r w:rsidRPr="00C01492">
        <w:rPr>
          <w:rStyle w:val="p33"/>
          <w:rFonts w:hAnsi="ＭＳ 明朝" w:hint="eastAsia"/>
          <w:color w:val="auto"/>
        </w:rPr>
        <w:t xml:space="preserve">　　　　　　　　　　　　　　　　　　　　氏名　　　　　　　　　　　　</w:t>
      </w:r>
    </w:p>
    <w:p w:rsidR="00FD13A7" w:rsidRPr="00C01492" w:rsidRDefault="00FD13A7" w:rsidP="00FD13A7">
      <w:pPr>
        <w:autoSpaceDE w:val="0"/>
        <w:autoSpaceDN w:val="0"/>
        <w:ind w:right="234"/>
        <w:jc w:val="left"/>
        <w:rPr>
          <w:rStyle w:val="p33"/>
          <w:rFonts w:hAnsi="ＭＳ 明朝"/>
          <w:color w:val="auto"/>
        </w:rPr>
      </w:pPr>
      <w:r w:rsidRPr="00C01492">
        <w:rPr>
          <w:rStyle w:val="p33"/>
          <w:rFonts w:hAnsi="ＭＳ 明朝" w:hint="eastAsia"/>
          <w:color w:val="auto"/>
        </w:rPr>
        <w:t xml:space="preserve">　　　　　　　　　　　　　　　　　　　　電話番号</w:t>
      </w:r>
    </w:p>
    <w:p w:rsidR="00FD13A7" w:rsidRPr="00C01492" w:rsidRDefault="00FD13A7" w:rsidP="00FD13A7">
      <w:pPr>
        <w:autoSpaceDE w:val="0"/>
        <w:autoSpaceDN w:val="0"/>
        <w:ind w:right="234"/>
        <w:jc w:val="left"/>
        <w:rPr>
          <w:rStyle w:val="p33"/>
          <w:rFonts w:hAnsi="ＭＳ 明朝"/>
          <w:color w:val="auto"/>
        </w:rPr>
      </w:pPr>
      <w:r w:rsidRPr="00C01492">
        <w:rPr>
          <w:rStyle w:val="p33"/>
          <w:rFonts w:hAnsi="ＭＳ 明朝" w:hint="eastAsia"/>
          <w:color w:val="auto"/>
        </w:rPr>
        <w:t xml:space="preserve">　　　　　　　　　　　　　　　　　　　　メールアドレス</w:t>
      </w:r>
    </w:p>
    <w:p w:rsidR="00FD13A7" w:rsidRPr="00C01492" w:rsidRDefault="00FD13A7" w:rsidP="00FD13A7">
      <w:pPr>
        <w:autoSpaceDE w:val="0"/>
        <w:autoSpaceDN w:val="0"/>
        <w:ind w:right="234"/>
        <w:jc w:val="left"/>
        <w:rPr>
          <w:rStyle w:val="p33"/>
          <w:rFonts w:hAnsi="ＭＳ 明朝"/>
          <w:color w:val="auto"/>
        </w:rPr>
      </w:pPr>
    </w:p>
    <w:p w:rsidR="00FD13A7" w:rsidRPr="00C01492" w:rsidRDefault="00FD13A7" w:rsidP="00FD13A7">
      <w:pPr>
        <w:autoSpaceDE w:val="0"/>
        <w:autoSpaceDN w:val="0"/>
        <w:jc w:val="center"/>
        <w:rPr>
          <w:rStyle w:val="p33"/>
          <w:rFonts w:hAnsi="ＭＳ 明朝"/>
          <w:color w:val="auto"/>
        </w:rPr>
      </w:pPr>
      <w:r w:rsidRPr="00C01492">
        <w:rPr>
          <w:rFonts w:hAnsi="ＭＳ 明朝" w:cs="ＭＳ明朝" w:hint="eastAsia"/>
          <w:color w:val="auto"/>
        </w:rPr>
        <w:t>日進市不良</w:t>
      </w:r>
      <w:r w:rsidR="00213463" w:rsidRPr="00C01492">
        <w:rPr>
          <w:rFonts w:hAnsi="ＭＳ 明朝" w:cs="ＭＳ明朝" w:hint="eastAsia"/>
          <w:color w:val="auto"/>
        </w:rPr>
        <w:t>空家</w:t>
      </w:r>
      <w:r w:rsidRPr="00C01492">
        <w:rPr>
          <w:rFonts w:hAnsi="ＭＳ 明朝" w:cs="ＭＳ明朝" w:hint="eastAsia"/>
          <w:color w:val="auto"/>
        </w:rPr>
        <w:t>判定申請書</w:t>
      </w:r>
    </w:p>
    <w:p w:rsidR="00FD13A7" w:rsidRPr="00C01492" w:rsidRDefault="00FD13A7" w:rsidP="00E679F4">
      <w:pPr>
        <w:overflowPunct/>
        <w:ind w:left="895" w:hangingChars="400" w:hanging="895"/>
        <w:jc w:val="left"/>
        <w:rPr>
          <w:rFonts w:hAnsi="ＭＳ ゴシック"/>
          <w:color w:val="auto"/>
        </w:rPr>
      </w:pPr>
    </w:p>
    <w:p w:rsidR="00FD13A7" w:rsidRPr="00C01492" w:rsidRDefault="00CA30B1" w:rsidP="00FD13A7">
      <w:pPr>
        <w:overflowPunct/>
        <w:ind w:firstLineChars="100" w:firstLine="224"/>
        <w:jc w:val="left"/>
        <w:rPr>
          <w:rFonts w:hAnsi="ＭＳ ゴシック"/>
          <w:color w:val="auto"/>
        </w:rPr>
      </w:pPr>
      <w:r w:rsidRPr="00C01492">
        <w:rPr>
          <w:rFonts w:cs="ＭＳ 明朝" w:hint="eastAsia"/>
          <w:color w:val="auto"/>
          <w:szCs w:val="24"/>
        </w:rPr>
        <w:t>日進市不良空家除却促進補助金交付要綱</w:t>
      </w:r>
      <w:r w:rsidR="00F13C00" w:rsidRPr="00C01492">
        <w:rPr>
          <w:rFonts w:hAnsi="ＭＳ ゴシック" w:hint="eastAsia"/>
          <w:color w:val="auto"/>
        </w:rPr>
        <w:t>第７条の規定による判定を受けたいので、</w:t>
      </w:r>
      <w:r w:rsidR="00FA3FF5" w:rsidRPr="00C01492">
        <w:rPr>
          <w:rFonts w:hAnsi="ＭＳ ゴシック" w:hint="eastAsia"/>
          <w:color w:val="auto"/>
        </w:rPr>
        <w:t>第６条の規定</w:t>
      </w:r>
      <w:r w:rsidR="005A7A1F" w:rsidRPr="00C01492">
        <w:rPr>
          <w:rFonts w:hAnsi="ＭＳ ゴシック" w:hint="eastAsia"/>
          <w:color w:val="auto"/>
        </w:rPr>
        <w:t>に基づき、</w:t>
      </w:r>
      <w:r w:rsidR="00F13C00" w:rsidRPr="00C01492">
        <w:rPr>
          <w:rFonts w:hAnsi="ＭＳ ゴシック" w:hint="eastAsia"/>
          <w:color w:val="auto"/>
        </w:rPr>
        <w:t>下記のとおり申請します。</w:t>
      </w:r>
    </w:p>
    <w:p w:rsidR="00EF7C70" w:rsidRPr="00C01492" w:rsidRDefault="00564352" w:rsidP="00D4584F">
      <w:pPr>
        <w:overflowPunct/>
        <w:ind w:firstLineChars="100" w:firstLine="224"/>
        <w:jc w:val="left"/>
        <w:rPr>
          <w:rFonts w:hAnsi="ＭＳ ゴシック"/>
          <w:color w:val="auto"/>
        </w:rPr>
      </w:pPr>
      <w:r w:rsidRPr="00C01492">
        <w:rPr>
          <w:rFonts w:hAnsi="ＭＳ ゴシック" w:hint="eastAsia"/>
          <w:color w:val="auto"/>
        </w:rPr>
        <w:t>なお、第</w:t>
      </w:r>
      <w:r w:rsidR="00352455" w:rsidRPr="00C01492">
        <w:rPr>
          <w:rFonts w:hAnsi="ＭＳ ゴシック" w:hint="eastAsia"/>
          <w:color w:val="auto"/>
        </w:rPr>
        <w:t>７条で規定する現地調査を行うための空家への立ち入りについて承諾するとともに、空家の敷地への立ち入りについても土地所有者から同意を得ております。</w:t>
      </w:r>
    </w:p>
    <w:p w:rsidR="00F13C00" w:rsidRPr="00C01492" w:rsidRDefault="00F13C00" w:rsidP="00F13C00">
      <w:pPr>
        <w:overflowPunct/>
        <w:jc w:val="center"/>
        <w:rPr>
          <w:rFonts w:hAnsi="ＭＳ ゴシック"/>
          <w:color w:val="auto"/>
        </w:rPr>
      </w:pPr>
      <w:r w:rsidRPr="00C01492">
        <w:rPr>
          <w:rFonts w:hAnsi="ＭＳ ゴシック" w:hint="eastAsia"/>
          <w:color w:val="auto"/>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8"/>
        <w:gridCol w:w="1568"/>
        <w:gridCol w:w="5376"/>
      </w:tblGrid>
      <w:tr w:rsidR="00EF7C70" w:rsidRPr="00C01492" w:rsidTr="002F7915">
        <w:trPr>
          <w:trHeight w:val="690"/>
        </w:trPr>
        <w:tc>
          <w:tcPr>
            <w:tcW w:w="1568" w:type="dxa"/>
            <w:vAlign w:val="center"/>
          </w:tcPr>
          <w:p w:rsidR="00EF7C70" w:rsidRPr="00C01492" w:rsidRDefault="00EF7C70" w:rsidP="00F13C00">
            <w:pPr>
              <w:autoSpaceDE w:val="0"/>
              <w:autoSpaceDN w:val="0"/>
              <w:jc w:val="center"/>
              <w:rPr>
                <w:rFonts w:hAnsi="ＭＳ 明朝" w:cs="ＭＳ明朝"/>
                <w:color w:val="auto"/>
              </w:rPr>
            </w:pPr>
            <w:r w:rsidRPr="00C01492">
              <w:rPr>
                <w:rFonts w:hAnsi="ＭＳ 明朝" w:cs="ＭＳ明朝" w:hint="eastAsia"/>
                <w:color w:val="auto"/>
              </w:rPr>
              <w:t>空家の所在地</w:t>
            </w:r>
          </w:p>
        </w:tc>
        <w:tc>
          <w:tcPr>
            <w:tcW w:w="6944" w:type="dxa"/>
            <w:gridSpan w:val="2"/>
            <w:vAlign w:val="center"/>
          </w:tcPr>
          <w:p w:rsidR="00EF7C70" w:rsidRPr="00C01492" w:rsidRDefault="00EF7C70" w:rsidP="000631B5">
            <w:pPr>
              <w:autoSpaceDE w:val="0"/>
              <w:autoSpaceDN w:val="0"/>
              <w:ind w:right="12768"/>
              <w:jc w:val="right"/>
              <w:rPr>
                <w:rFonts w:hAnsi="ＭＳ 明朝" w:cs="ＭＳ明朝"/>
                <w:color w:val="auto"/>
              </w:rPr>
            </w:pPr>
          </w:p>
        </w:tc>
      </w:tr>
      <w:tr w:rsidR="002F7915" w:rsidRPr="00C01492" w:rsidTr="002F7915">
        <w:trPr>
          <w:trHeight w:val="683"/>
        </w:trPr>
        <w:tc>
          <w:tcPr>
            <w:tcW w:w="1568" w:type="dxa"/>
            <w:vMerge w:val="restart"/>
            <w:vAlign w:val="center"/>
          </w:tcPr>
          <w:p w:rsidR="002F7915" w:rsidRPr="00C01492" w:rsidRDefault="002F7915" w:rsidP="00F13C00">
            <w:pPr>
              <w:autoSpaceDE w:val="0"/>
              <w:autoSpaceDN w:val="0"/>
              <w:ind w:left="224" w:hangingChars="100" w:hanging="224"/>
              <w:jc w:val="center"/>
              <w:rPr>
                <w:rFonts w:hAnsi="ＭＳ 明朝" w:cs="ＭＳ明朝"/>
                <w:color w:val="auto"/>
              </w:rPr>
            </w:pPr>
            <w:r w:rsidRPr="00C01492">
              <w:rPr>
                <w:rFonts w:hAnsi="ＭＳ 明朝" w:cs="ＭＳ明朝" w:hint="eastAsia"/>
                <w:color w:val="auto"/>
              </w:rPr>
              <w:t>空家の概要</w:t>
            </w:r>
          </w:p>
        </w:tc>
        <w:tc>
          <w:tcPr>
            <w:tcW w:w="1568" w:type="dxa"/>
            <w:vAlign w:val="center"/>
          </w:tcPr>
          <w:p w:rsidR="002F7915" w:rsidRPr="00C01492" w:rsidRDefault="002F7915" w:rsidP="002F7915">
            <w:pPr>
              <w:autoSpaceDE w:val="0"/>
              <w:autoSpaceDN w:val="0"/>
              <w:ind w:left="447" w:hangingChars="200" w:hanging="447"/>
              <w:jc w:val="center"/>
              <w:rPr>
                <w:rFonts w:hAnsi="ＭＳ 明朝" w:cs="ＭＳ明朝"/>
                <w:color w:val="auto"/>
              </w:rPr>
            </w:pPr>
            <w:r w:rsidRPr="00C01492">
              <w:rPr>
                <w:rFonts w:hAnsi="ＭＳ 明朝" w:cs="ＭＳ明朝" w:hint="eastAsia"/>
                <w:color w:val="auto"/>
              </w:rPr>
              <w:t>構造</w:t>
            </w:r>
          </w:p>
        </w:tc>
        <w:tc>
          <w:tcPr>
            <w:tcW w:w="5376" w:type="dxa"/>
            <w:vAlign w:val="center"/>
          </w:tcPr>
          <w:p w:rsidR="002F7915" w:rsidRPr="00C01492" w:rsidRDefault="002F7915" w:rsidP="000631B5">
            <w:pPr>
              <w:autoSpaceDE w:val="0"/>
              <w:autoSpaceDN w:val="0"/>
              <w:jc w:val="center"/>
              <w:rPr>
                <w:rFonts w:hAnsi="ＭＳ 明朝" w:cs="ＭＳ明朝"/>
                <w:color w:val="auto"/>
              </w:rPr>
            </w:pPr>
            <w:r w:rsidRPr="00C01492">
              <w:rPr>
                <w:rFonts w:hAnsi="ＭＳ 明朝" w:cs="ＭＳ明朝" w:hint="eastAsia"/>
                <w:color w:val="auto"/>
              </w:rPr>
              <w:t>木造　・　非木造</w:t>
            </w:r>
          </w:p>
        </w:tc>
      </w:tr>
      <w:tr w:rsidR="002F7915" w:rsidRPr="00C01492" w:rsidTr="002F7915">
        <w:trPr>
          <w:trHeight w:val="689"/>
        </w:trPr>
        <w:tc>
          <w:tcPr>
            <w:tcW w:w="1568" w:type="dxa"/>
            <w:vMerge/>
            <w:vAlign w:val="center"/>
          </w:tcPr>
          <w:p w:rsidR="002F7915" w:rsidRPr="00C01492" w:rsidRDefault="002F7915" w:rsidP="002F7915">
            <w:pPr>
              <w:autoSpaceDE w:val="0"/>
              <w:autoSpaceDN w:val="0"/>
              <w:ind w:left="224" w:hangingChars="100" w:hanging="224"/>
              <w:jc w:val="left"/>
              <w:rPr>
                <w:rFonts w:hAnsi="ＭＳ 明朝" w:cs="ＭＳ明朝"/>
                <w:color w:val="auto"/>
              </w:rPr>
            </w:pPr>
          </w:p>
        </w:tc>
        <w:tc>
          <w:tcPr>
            <w:tcW w:w="1568" w:type="dxa"/>
            <w:vAlign w:val="center"/>
          </w:tcPr>
          <w:p w:rsidR="002F7915" w:rsidRPr="00C01492" w:rsidRDefault="002F7915" w:rsidP="002F7915">
            <w:pPr>
              <w:autoSpaceDE w:val="0"/>
              <w:autoSpaceDN w:val="0"/>
              <w:ind w:left="447" w:hangingChars="200" w:hanging="447"/>
              <w:jc w:val="center"/>
              <w:rPr>
                <w:rFonts w:hAnsi="ＭＳ 明朝" w:cs="ＭＳ明朝"/>
                <w:color w:val="auto"/>
              </w:rPr>
            </w:pPr>
            <w:r w:rsidRPr="00C01492">
              <w:rPr>
                <w:rFonts w:hAnsi="ＭＳ 明朝" w:cs="ＭＳ明朝" w:hint="eastAsia"/>
                <w:color w:val="auto"/>
              </w:rPr>
              <w:t>延べ面積</w:t>
            </w:r>
          </w:p>
        </w:tc>
        <w:tc>
          <w:tcPr>
            <w:tcW w:w="5376" w:type="dxa"/>
            <w:vAlign w:val="center"/>
          </w:tcPr>
          <w:p w:rsidR="002F7915" w:rsidRPr="00C01492" w:rsidRDefault="002F7915" w:rsidP="000631B5">
            <w:pPr>
              <w:autoSpaceDE w:val="0"/>
              <w:autoSpaceDN w:val="0"/>
              <w:jc w:val="left"/>
              <w:rPr>
                <w:rFonts w:hAnsi="ＭＳ 明朝" w:cs="ＭＳ明朝"/>
                <w:color w:val="auto"/>
              </w:rPr>
            </w:pPr>
          </w:p>
        </w:tc>
      </w:tr>
      <w:tr w:rsidR="002F7915" w:rsidRPr="00C01492" w:rsidTr="002F7915">
        <w:trPr>
          <w:trHeight w:val="705"/>
        </w:trPr>
        <w:tc>
          <w:tcPr>
            <w:tcW w:w="1568" w:type="dxa"/>
            <w:vMerge/>
            <w:vAlign w:val="center"/>
          </w:tcPr>
          <w:p w:rsidR="002F7915" w:rsidRPr="00C01492" w:rsidRDefault="002F7915" w:rsidP="002F7915">
            <w:pPr>
              <w:autoSpaceDE w:val="0"/>
              <w:autoSpaceDN w:val="0"/>
              <w:ind w:left="224" w:hangingChars="100" w:hanging="224"/>
              <w:jc w:val="left"/>
              <w:rPr>
                <w:rFonts w:hAnsi="ＭＳ 明朝" w:cs="ＭＳ明朝"/>
                <w:color w:val="auto"/>
              </w:rPr>
            </w:pPr>
          </w:p>
        </w:tc>
        <w:tc>
          <w:tcPr>
            <w:tcW w:w="1568" w:type="dxa"/>
            <w:vAlign w:val="center"/>
          </w:tcPr>
          <w:p w:rsidR="002F7915" w:rsidRPr="00C01492" w:rsidRDefault="002F7915" w:rsidP="00C01492">
            <w:pPr>
              <w:autoSpaceDE w:val="0"/>
              <w:autoSpaceDN w:val="0"/>
              <w:rPr>
                <w:rFonts w:hAnsi="ＭＳ 明朝" w:cs="ＭＳ明朝"/>
                <w:color w:val="auto"/>
              </w:rPr>
            </w:pPr>
            <w:r w:rsidRPr="00C01492">
              <w:rPr>
                <w:rFonts w:hAnsi="ＭＳ 明朝" w:cs="ＭＳ明朝" w:hint="eastAsia"/>
                <w:color w:val="auto"/>
              </w:rPr>
              <w:t>空家となった時期</w:t>
            </w:r>
          </w:p>
        </w:tc>
        <w:tc>
          <w:tcPr>
            <w:tcW w:w="5376" w:type="dxa"/>
            <w:vAlign w:val="center"/>
          </w:tcPr>
          <w:p w:rsidR="002F7915" w:rsidRPr="00C01492" w:rsidRDefault="002F7915" w:rsidP="000631B5">
            <w:pPr>
              <w:autoSpaceDE w:val="0"/>
              <w:autoSpaceDN w:val="0"/>
              <w:jc w:val="left"/>
              <w:rPr>
                <w:rFonts w:hAnsi="ＭＳ 明朝" w:cs="ＭＳ明朝"/>
                <w:color w:val="auto"/>
              </w:rPr>
            </w:pPr>
          </w:p>
        </w:tc>
      </w:tr>
      <w:tr w:rsidR="002F7915" w:rsidRPr="00C01492" w:rsidTr="002F7915">
        <w:trPr>
          <w:trHeight w:val="510"/>
        </w:trPr>
        <w:tc>
          <w:tcPr>
            <w:tcW w:w="1568" w:type="dxa"/>
            <w:vMerge/>
            <w:vAlign w:val="center"/>
          </w:tcPr>
          <w:p w:rsidR="002F7915" w:rsidRPr="00C01492" w:rsidRDefault="002F7915" w:rsidP="002F7915">
            <w:pPr>
              <w:autoSpaceDE w:val="0"/>
              <w:autoSpaceDN w:val="0"/>
              <w:ind w:left="224" w:hangingChars="100" w:hanging="224"/>
              <w:jc w:val="left"/>
              <w:rPr>
                <w:rFonts w:hAnsi="ＭＳ 明朝" w:cs="ＭＳ明朝"/>
                <w:color w:val="auto"/>
              </w:rPr>
            </w:pPr>
          </w:p>
        </w:tc>
        <w:tc>
          <w:tcPr>
            <w:tcW w:w="1568" w:type="dxa"/>
            <w:vAlign w:val="center"/>
          </w:tcPr>
          <w:p w:rsidR="002F7915" w:rsidRPr="00C01492" w:rsidRDefault="002F7915" w:rsidP="00C01492">
            <w:pPr>
              <w:autoSpaceDE w:val="0"/>
              <w:autoSpaceDN w:val="0"/>
              <w:rPr>
                <w:rFonts w:hAnsi="ＭＳ 明朝" w:cs="ＭＳ明朝"/>
                <w:color w:val="auto"/>
              </w:rPr>
            </w:pPr>
            <w:r w:rsidRPr="00C01492">
              <w:rPr>
                <w:rFonts w:hAnsi="ＭＳ 明朝" w:cs="ＭＳ明朝" w:hint="eastAsia"/>
                <w:color w:val="auto"/>
              </w:rPr>
              <w:t>空家となった理由</w:t>
            </w:r>
          </w:p>
        </w:tc>
        <w:tc>
          <w:tcPr>
            <w:tcW w:w="5376" w:type="dxa"/>
            <w:vAlign w:val="center"/>
          </w:tcPr>
          <w:p w:rsidR="002F7915" w:rsidRPr="00C01492" w:rsidRDefault="002F7915" w:rsidP="00BA4ED3">
            <w:pPr>
              <w:autoSpaceDE w:val="0"/>
              <w:autoSpaceDN w:val="0"/>
              <w:ind w:left="220" w:hanging="220"/>
              <w:jc w:val="left"/>
              <w:rPr>
                <w:rFonts w:hAnsi="ＭＳ 明朝" w:cs="ＭＳ明朝"/>
                <w:color w:val="auto"/>
              </w:rPr>
            </w:pPr>
          </w:p>
        </w:tc>
      </w:tr>
      <w:tr w:rsidR="00EF7C70" w:rsidRPr="00C01492" w:rsidTr="002F7915">
        <w:trPr>
          <w:trHeight w:val="498"/>
        </w:trPr>
        <w:tc>
          <w:tcPr>
            <w:tcW w:w="8512" w:type="dxa"/>
            <w:gridSpan w:val="3"/>
          </w:tcPr>
          <w:p w:rsidR="00EF7C70" w:rsidRPr="00C01492" w:rsidRDefault="00EF7C70" w:rsidP="000631B5">
            <w:pPr>
              <w:autoSpaceDE w:val="0"/>
              <w:autoSpaceDN w:val="0"/>
              <w:jc w:val="left"/>
              <w:rPr>
                <w:rFonts w:hAnsi="ＭＳ 明朝" w:cs="ＭＳ明朝"/>
                <w:color w:val="auto"/>
              </w:rPr>
            </w:pPr>
            <w:r w:rsidRPr="00C01492">
              <w:rPr>
                <w:rFonts w:hAnsi="ＭＳ 明朝" w:cs="ＭＳ明朝" w:hint="eastAsia"/>
                <w:color w:val="auto"/>
              </w:rPr>
              <w:t>（添付資料）</w:t>
            </w:r>
          </w:p>
          <w:p w:rsidR="005A7A1F" w:rsidRPr="00C01492" w:rsidRDefault="00F13C00" w:rsidP="00E6714B">
            <w:pPr>
              <w:rPr>
                <w:rFonts w:cs="ＭＳ 明朝"/>
                <w:color w:val="auto"/>
              </w:rPr>
            </w:pPr>
            <w:r w:rsidRPr="00C01492">
              <w:rPr>
                <w:rFonts w:cs="ＭＳ 明朝" w:hint="eastAsia"/>
                <w:color w:val="auto"/>
              </w:rPr>
              <w:t>（１）位置</w:t>
            </w:r>
            <w:r w:rsidR="003B03A9" w:rsidRPr="00C01492">
              <w:rPr>
                <w:rFonts w:cs="ＭＳ 明朝" w:hint="eastAsia"/>
                <w:color w:val="auto"/>
              </w:rPr>
              <w:t>図</w:t>
            </w:r>
          </w:p>
          <w:p w:rsidR="005A7A1F" w:rsidRPr="00C01492" w:rsidRDefault="00F13C00" w:rsidP="00E6714B">
            <w:pPr>
              <w:rPr>
                <w:rFonts w:cs="ＭＳ 明朝"/>
                <w:color w:val="auto"/>
              </w:rPr>
            </w:pPr>
            <w:r w:rsidRPr="00C01492">
              <w:rPr>
                <w:rFonts w:cs="ＭＳ 明朝" w:hint="eastAsia"/>
                <w:color w:val="auto"/>
              </w:rPr>
              <w:t>（２）</w:t>
            </w:r>
            <w:r w:rsidR="00C954B2" w:rsidRPr="00C01492">
              <w:rPr>
                <w:rFonts w:cs="ＭＳ 明朝" w:hint="eastAsia"/>
                <w:color w:val="auto"/>
              </w:rPr>
              <w:t>外観写真</w:t>
            </w:r>
          </w:p>
          <w:p w:rsidR="00EF7C70" w:rsidRPr="00C01492" w:rsidRDefault="00F13C00" w:rsidP="00E6714B">
            <w:pPr>
              <w:rPr>
                <w:rFonts w:cs="ＭＳ 明朝"/>
                <w:color w:val="auto"/>
              </w:rPr>
            </w:pPr>
            <w:r w:rsidRPr="00C01492">
              <w:rPr>
                <w:rFonts w:cs="ＭＳ 明朝" w:hint="eastAsia"/>
                <w:color w:val="auto"/>
              </w:rPr>
              <w:t>（３）</w:t>
            </w:r>
            <w:r w:rsidR="00E52D89" w:rsidRPr="00C01492">
              <w:rPr>
                <w:rFonts w:cs="ＭＳ 明朝" w:hint="eastAsia"/>
                <w:color w:val="auto"/>
              </w:rPr>
              <w:t>別表に掲げる各評定項目につき該当する評定内容の状況</w:t>
            </w:r>
            <w:r w:rsidRPr="00C01492">
              <w:rPr>
                <w:rFonts w:cs="ＭＳ 明朝" w:hint="eastAsia"/>
                <w:color w:val="auto"/>
              </w:rPr>
              <w:t>が分かる写真</w:t>
            </w:r>
            <w:r w:rsidR="00E6714B" w:rsidRPr="00C01492">
              <w:rPr>
                <w:rFonts w:cs="ＭＳ 明朝" w:hint="eastAsia"/>
                <w:color w:val="auto"/>
              </w:rPr>
              <w:t xml:space="preserve">　</w:t>
            </w:r>
            <w:r w:rsidRPr="00C01492">
              <w:rPr>
                <w:rFonts w:cs="ＭＳ 明朝" w:hint="eastAsia"/>
                <w:color w:val="auto"/>
              </w:rPr>
              <w:t>（４）市</w:t>
            </w:r>
            <w:r w:rsidR="00E35ECF" w:rsidRPr="00C01492">
              <w:rPr>
                <w:rFonts w:cs="ＭＳ 明朝" w:hint="eastAsia"/>
                <w:color w:val="auto"/>
              </w:rPr>
              <w:t>長が必要と認める書類</w:t>
            </w:r>
          </w:p>
        </w:tc>
      </w:tr>
    </w:tbl>
    <w:p w:rsidR="00EF7C70" w:rsidRPr="00C01492" w:rsidRDefault="00DC3CD1" w:rsidP="00EF7C70">
      <w:pPr>
        <w:overflowPunct/>
        <w:jc w:val="left"/>
        <w:rPr>
          <w:rFonts w:hAnsi="ＭＳ ゴシック"/>
          <w:color w:val="auto"/>
        </w:rPr>
      </w:pPr>
      <w:r w:rsidRPr="00C01492">
        <w:rPr>
          <w:rFonts w:hAnsi="ＭＳ ゴシック" w:hint="eastAsia"/>
          <w:color w:val="auto"/>
        </w:rPr>
        <w:t>※所有者等が複数の場合、全ての者が</w:t>
      </w:r>
      <w:r w:rsidR="00F62896" w:rsidRPr="00C01492">
        <w:rPr>
          <w:rFonts w:hAnsi="ＭＳ ゴシック" w:hint="eastAsia"/>
          <w:color w:val="auto"/>
        </w:rPr>
        <w:t>申請</w:t>
      </w:r>
      <w:r w:rsidRPr="00C01492">
        <w:rPr>
          <w:rFonts w:hAnsi="ＭＳ ゴシック" w:hint="eastAsia"/>
          <w:color w:val="auto"/>
        </w:rPr>
        <w:t>者となること</w:t>
      </w:r>
      <w:r w:rsidR="00F62896" w:rsidRPr="00C01492">
        <w:rPr>
          <w:rFonts w:hAnsi="ＭＳ ゴシック" w:hint="eastAsia"/>
          <w:color w:val="auto"/>
        </w:rPr>
        <w:t>。</w:t>
      </w:r>
    </w:p>
    <w:p w:rsidR="00993300" w:rsidRPr="00C01492" w:rsidRDefault="007377C9" w:rsidP="007377C9">
      <w:pPr>
        <w:overflowPunct/>
        <w:jc w:val="left"/>
        <w:rPr>
          <w:rFonts w:hAnsi="ＭＳ ゴシック" w:cs="ＭＳ 明朝"/>
          <w:color w:val="auto"/>
        </w:rPr>
      </w:pPr>
      <w:r w:rsidRPr="00C01492">
        <w:rPr>
          <w:rFonts w:hAnsi="ＭＳ ゴシック"/>
          <w:color w:val="auto"/>
        </w:rPr>
        <w:br w:type="page"/>
      </w:r>
      <w:bookmarkStart w:id="0" w:name="_GoBack"/>
      <w:bookmarkEnd w:id="0"/>
      <w:r w:rsidR="00980C0C" w:rsidRPr="00C01492">
        <w:rPr>
          <w:rFonts w:hAnsi="ＭＳ ゴシック" w:cs="ＭＳ 明朝" w:hint="eastAsia"/>
          <w:color w:val="auto"/>
        </w:rPr>
        <w:lastRenderedPageBreak/>
        <w:t>評定内容の状況</w:t>
      </w:r>
      <w:r w:rsidR="003B03A9" w:rsidRPr="00C01492">
        <w:rPr>
          <w:rFonts w:hAnsi="ＭＳ ゴシック" w:cs="ＭＳ 明朝" w:hint="eastAsia"/>
          <w:color w:val="auto"/>
        </w:rPr>
        <w:t>に関するチェックシート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
        <w:gridCol w:w="1120"/>
        <w:gridCol w:w="1120"/>
        <w:gridCol w:w="2800"/>
        <w:gridCol w:w="896"/>
        <w:gridCol w:w="1120"/>
        <w:gridCol w:w="1120"/>
      </w:tblGrid>
      <w:tr w:rsidR="00993300" w:rsidRPr="00C01492" w:rsidTr="00E66A98">
        <w:tc>
          <w:tcPr>
            <w:tcW w:w="1456" w:type="dxa"/>
            <w:gridSpan w:val="2"/>
            <w:vAlign w:val="center"/>
          </w:tcPr>
          <w:p w:rsidR="00993300" w:rsidRPr="00C01492" w:rsidRDefault="00993300" w:rsidP="005C319E">
            <w:pPr>
              <w:overflowPunct/>
              <w:jc w:val="center"/>
              <w:rPr>
                <w:rFonts w:hAnsi="ＭＳ ゴシック"/>
                <w:color w:val="auto"/>
              </w:rPr>
            </w:pPr>
            <w:r w:rsidRPr="00C01492">
              <w:rPr>
                <w:rFonts w:hAnsi="ＭＳ ゴシック" w:hint="eastAsia"/>
                <w:color w:val="auto"/>
              </w:rPr>
              <w:t>評定区分</w:t>
            </w:r>
          </w:p>
        </w:tc>
        <w:tc>
          <w:tcPr>
            <w:tcW w:w="1120" w:type="dxa"/>
            <w:vAlign w:val="center"/>
          </w:tcPr>
          <w:p w:rsidR="00993300" w:rsidRPr="00C01492" w:rsidRDefault="00993300" w:rsidP="00993300">
            <w:pPr>
              <w:overflowPunct/>
              <w:jc w:val="center"/>
              <w:rPr>
                <w:rFonts w:hAnsi="ＭＳ ゴシック"/>
                <w:color w:val="auto"/>
              </w:rPr>
            </w:pPr>
            <w:r w:rsidRPr="00C01492">
              <w:rPr>
                <w:rFonts w:hAnsi="ＭＳ ゴシック" w:hint="eastAsia"/>
                <w:color w:val="auto"/>
              </w:rPr>
              <w:t>評定項目</w:t>
            </w:r>
          </w:p>
        </w:tc>
        <w:tc>
          <w:tcPr>
            <w:tcW w:w="2800" w:type="dxa"/>
            <w:vAlign w:val="center"/>
          </w:tcPr>
          <w:p w:rsidR="00993300" w:rsidRPr="00C01492" w:rsidRDefault="00993300" w:rsidP="005C319E">
            <w:pPr>
              <w:overflowPunct/>
              <w:jc w:val="center"/>
              <w:rPr>
                <w:rFonts w:hAnsi="ＭＳ ゴシック"/>
                <w:color w:val="auto"/>
              </w:rPr>
            </w:pPr>
            <w:r w:rsidRPr="00C01492">
              <w:rPr>
                <w:rFonts w:hAnsi="ＭＳ ゴシック" w:hint="eastAsia"/>
                <w:color w:val="auto"/>
              </w:rPr>
              <w:t>評定内容</w:t>
            </w:r>
          </w:p>
        </w:tc>
        <w:tc>
          <w:tcPr>
            <w:tcW w:w="896" w:type="dxa"/>
            <w:vAlign w:val="center"/>
          </w:tcPr>
          <w:p w:rsidR="00993300" w:rsidRPr="00C01492" w:rsidRDefault="00993300" w:rsidP="005C319E">
            <w:pPr>
              <w:overflowPunct/>
              <w:jc w:val="center"/>
              <w:rPr>
                <w:rFonts w:hAnsi="ＭＳ ゴシック"/>
                <w:color w:val="auto"/>
              </w:rPr>
            </w:pPr>
            <w:r w:rsidRPr="00C01492">
              <w:rPr>
                <w:rFonts w:hAnsi="ＭＳ ゴシック" w:hint="eastAsia"/>
                <w:color w:val="auto"/>
              </w:rPr>
              <w:t>評点</w:t>
            </w:r>
          </w:p>
        </w:tc>
        <w:tc>
          <w:tcPr>
            <w:tcW w:w="1120" w:type="dxa"/>
            <w:vAlign w:val="center"/>
          </w:tcPr>
          <w:p w:rsidR="00993300" w:rsidRPr="00C01492" w:rsidRDefault="00993300" w:rsidP="00993300">
            <w:pPr>
              <w:overflowPunct/>
              <w:jc w:val="center"/>
              <w:rPr>
                <w:rFonts w:hAnsi="ＭＳ ゴシック"/>
                <w:color w:val="auto"/>
              </w:rPr>
            </w:pPr>
            <w:r w:rsidRPr="00C01492">
              <w:rPr>
                <w:rFonts w:hAnsi="ＭＳ ゴシック" w:hint="eastAsia"/>
                <w:color w:val="auto"/>
              </w:rPr>
              <w:t>最高評点</w:t>
            </w:r>
          </w:p>
        </w:tc>
        <w:tc>
          <w:tcPr>
            <w:tcW w:w="1120" w:type="dxa"/>
            <w:vAlign w:val="center"/>
          </w:tcPr>
          <w:p w:rsidR="00993300" w:rsidRPr="00C01492" w:rsidRDefault="00993300" w:rsidP="00EB1570">
            <w:pPr>
              <w:overflowPunct/>
              <w:jc w:val="left"/>
              <w:rPr>
                <w:rFonts w:hAnsi="ＭＳ ゴシック"/>
                <w:color w:val="auto"/>
              </w:rPr>
            </w:pPr>
            <w:r w:rsidRPr="00C01492">
              <w:rPr>
                <w:rFonts w:hAnsi="ＭＳ ゴシック" w:hint="eastAsia"/>
                <w:color w:val="auto"/>
              </w:rPr>
              <w:t>該当する評定内容</w:t>
            </w:r>
            <w:r w:rsidR="00EB1570" w:rsidRPr="00C01492">
              <w:rPr>
                <w:rFonts w:hAnsi="ＭＳ ゴシック" w:hint="eastAsia"/>
                <w:color w:val="auto"/>
              </w:rPr>
              <w:t>に○を記入してください</w:t>
            </w:r>
          </w:p>
        </w:tc>
      </w:tr>
      <w:tr w:rsidR="00993300" w:rsidRPr="00C01492" w:rsidTr="00E66A98">
        <w:trPr>
          <w:trHeight w:val="345"/>
        </w:trPr>
        <w:tc>
          <w:tcPr>
            <w:tcW w:w="336" w:type="dxa"/>
            <w:vMerge w:val="restart"/>
            <w:vAlign w:val="center"/>
          </w:tcPr>
          <w:p w:rsidR="00993300" w:rsidRPr="00C01492" w:rsidRDefault="00993300" w:rsidP="00392D10">
            <w:pPr>
              <w:overflowPunct/>
              <w:jc w:val="left"/>
              <w:rPr>
                <w:rFonts w:hAnsi="ＭＳ ゴシック"/>
                <w:color w:val="auto"/>
              </w:rPr>
            </w:pPr>
            <w:r w:rsidRPr="00C01492">
              <w:rPr>
                <w:rFonts w:hAnsi="ＭＳ ゴシック" w:hint="eastAsia"/>
                <w:color w:val="auto"/>
              </w:rPr>
              <w:t>１</w:t>
            </w:r>
          </w:p>
        </w:tc>
        <w:tc>
          <w:tcPr>
            <w:tcW w:w="1120" w:type="dxa"/>
            <w:vMerge w:val="restart"/>
            <w:vAlign w:val="center"/>
          </w:tcPr>
          <w:p w:rsidR="00993300" w:rsidRPr="00C01492" w:rsidRDefault="00993300" w:rsidP="00392D10">
            <w:pPr>
              <w:overflowPunct/>
              <w:jc w:val="left"/>
              <w:rPr>
                <w:rFonts w:hAnsi="ＭＳ ゴシック"/>
                <w:color w:val="auto"/>
              </w:rPr>
            </w:pPr>
            <w:r w:rsidRPr="00C01492">
              <w:rPr>
                <w:rFonts w:hAnsi="ＭＳ ゴシック" w:hint="eastAsia"/>
                <w:color w:val="auto"/>
              </w:rPr>
              <w:t>構造一般の程度</w:t>
            </w:r>
          </w:p>
        </w:tc>
        <w:tc>
          <w:tcPr>
            <w:tcW w:w="1120" w:type="dxa"/>
            <w:vMerge w:val="restart"/>
            <w:vAlign w:val="center"/>
          </w:tcPr>
          <w:p w:rsidR="00993300" w:rsidRPr="00C01492" w:rsidRDefault="00993300" w:rsidP="00392D10">
            <w:pPr>
              <w:overflowPunct/>
              <w:jc w:val="left"/>
              <w:rPr>
                <w:rFonts w:hAnsi="ＭＳ ゴシック"/>
                <w:color w:val="auto"/>
              </w:rPr>
            </w:pPr>
            <w:r w:rsidRPr="00C01492">
              <w:rPr>
                <w:rFonts w:hAnsi="ＭＳ ゴシック" w:hint="eastAsia"/>
                <w:color w:val="auto"/>
              </w:rPr>
              <w:t>基礎</w:t>
            </w:r>
          </w:p>
        </w:tc>
        <w:tc>
          <w:tcPr>
            <w:tcW w:w="2800" w:type="dxa"/>
          </w:tcPr>
          <w:p w:rsidR="00993300" w:rsidRPr="00C01492" w:rsidRDefault="00993300" w:rsidP="00384DBB">
            <w:pPr>
              <w:overflowPunct/>
              <w:ind w:left="224" w:hangingChars="100" w:hanging="224"/>
              <w:jc w:val="left"/>
              <w:rPr>
                <w:rFonts w:hAnsi="ＭＳ ゴシック"/>
                <w:color w:val="auto"/>
              </w:rPr>
            </w:pPr>
            <w:r w:rsidRPr="00C01492">
              <w:rPr>
                <w:rFonts w:hAnsi="ＭＳ ゴシック" w:hint="eastAsia"/>
                <w:color w:val="auto"/>
              </w:rPr>
              <w:t>イ　構造耐力上主要な部分である基礎が玉石であるもの</w:t>
            </w:r>
          </w:p>
        </w:tc>
        <w:tc>
          <w:tcPr>
            <w:tcW w:w="896" w:type="dxa"/>
            <w:vAlign w:val="center"/>
          </w:tcPr>
          <w:p w:rsidR="00993300" w:rsidRPr="00C01492" w:rsidRDefault="00993300" w:rsidP="00392D10">
            <w:pPr>
              <w:overflowPunct/>
              <w:jc w:val="right"/>
              <w:rPr>
                <w:rFonts w:hAnsi="ＭＳ ゴシック"/>
                <w:color w:val="auto"/>
              </w:rPr>
            </w:pPr>
            <w:r w:rsidRPr="00C01492">
              <w:rPr>
                <w:rFonts w:hAnsi="ＭＳ ゴシック" w:hint="eastAsia"/>
                <w:color w:val="auto"/>
              </w:rPr>
              <w:t>１０</w:t>
            </w:r>
          </w:p>
        </w:tc>
        <w:tc>
          <w:tcPr>
            <w:tcW w:w="1120" w:type="dxa"/>
            <w:vMerge w:val="restart"/>
            <w:vAlign w:val="center"/>
          </w:tcPr>
          <w:p w:rsidR="00993300" w:rsidRPr="00C01492" w:rsidRDefault="00993300" w:rsidP="00392D10">
            <w:pPr>
              <w:overflowPunct/>
              <w:jc w:val="right"/>
              <w:rPr>
                <w:rFonts w:hAnsi="ＭＳ ゴシック"/>
                <w:color w:val="auto"/>
              </w:rPr>
            </w:pPr>
            <w:r w:rsidRPr="00C01492">
              <w:rPr>
                <w:rFonts w:hAnsi="ＭＳ ゴシック" w:hint="eastAsia"/>
                <w:color w:val="auto"/>
              </w:rPr>
              <w:t>４５</w:t>
            </w:r>
          </w:p>
        </w:tc>
        <w:tc>
          <w:tcPr>
            <w:tcW w:w="1120" w:type="dxa"/>
          </w:tcPr>
          <w:p w:rsidR="00993300" w:rsidRPr="00C01492" w:rsidRDefault="00993300" w:rsidP="00392D10">
            <w:pPr>
              <w:overflowPunct/>
              <w:jc w:val="left"/>
              <w:rPr>
                <w:rFonts w:hAnsi="ＭＳ ゴシック"/>
                <w:color w:val="auto"/>
              </w:rPr>
            </w:pPr>
          </w:p>
        </w:tc>
      </w:tr>
      <w:tr w:rsidR="00993300" w:rsidRPr="00C01492" w:rsidTr="00E66A98">
        <w:trPr>
          <w:trHeight w:val="330"/>
        </w:trPr>
        <w:tc>
          <w:tcPr>
            <w:tcW w:w="336" w:type="dxa"/>
            <w:vMerge/>
            <w:vAlign w:val="center"/>
          </w:tcPr>
          <w:p w:rsidR="00993300" w:rsidRPr="00C01492" w:rsidRDefault="00993300" w:rsidP="00392D10">
            <w:pPr>
              <w:overflowPunct/>
              <w:jc w:val="left"/>
              <w:rPr>
                <w:rFonts w:hAnsi="ＭＳ ゴシック"/>
                <w:color w:val="auto"/>
              </w:rPr>
            </w:pPr>
          </w:p>
        </w:tc>
        <w:tc>
          <w:tcPr>
            <w:tcW w:w="1120" w:type="dxa"/>
            <w:vMerge/>
            <w:vAlign w:val="center"/>
          </w:tcPr>
          <w:p w:rsidR="00993300" w:rsidRPr="00C01492" w:rsidRDefault="00993300" w:rsidP="00392D10">
            <w:pPr>
              <w:overflowPunct/>
              <w:jc w:val="left"/>
              <w:rPr>
                <w:rFonts w:hAnsi="ＭＳ ゴシック"/>
                <w:color w:val="auto"/>
              </w:rPr>
            </w:pPr>
          </w:p>
        </w:tc>
        <w:tc>
          <w:tcPr>
            <w:tcW w:w="1120" w:type="dxa"/>
            <w:vMerge/>
            <w:vAlign w:val="center"/>
          </w:tcPr>
          <w:p w:rsidR="00993300" w:rsidRPr="00C01492" w:rsidRDefault="00993300" w:rsidP="00392D10">
            <w:pPr>
              <w:numPr>
                <w:ilvl w:val="0"/>
                <w:numId w:val="13"/>
              </w:numPr>
              <w:overflowPunct/>
              <w:jc w:val="left"/>
              <w:rPr>
                <w:rFonts w:hAnsi="ＭＳ ゴシック"/>
                <w:color w:val="auto"/>
              </w:rPr>
            </w:pPr>
          </w:p>
        </w:tc>
        <w:tc>
          <w:tcPr>
            <w:tcW w:w="2800" w:type="dxa"/>
          </w:tcPr>
          <w:p w:rsidR="00993300" w:rsidRPr="00C01492" w:rsidRDefault="00993300" w:rsidP="00384DBB">
            <w:pPr>
              <w:overflowPunct/>
              <w:ind w:left="224" w:hangingChars="100" w:hanging="224"/>
              <w:jc w:val="left"/>
              <w:rPr>
                <w:rFonts w:hAnsi="ＭＳ ゴシック"/>
                <w:color w:val="auto"/>
              </w:rPr>
            </w:pPr>
            <w:r w:rsidRPr="00C01492">
              <w:rPr>
                <w:rFonts w:hAnsi="ＭＳ ゴシック" w:hint="eastAsia"/>
                <w:color w:val="auto"/>
              </w:rPr>
              <w:t>ロ　構造耐力上主要な部分である基礎がないもの</w:t>
            </w:r>
          </w:p>
        </w:tc>
        <w:tc>
          <w:tcPr>
            <w:tcW w:w="896" w:type="dxa"/>
            <w:vAlign w:val="center"/>
          </w:tcPr>
          <w:p w:rsidR="00993300" w:rsidRPr="00C01492" w:rsidRDefault="00993300" w:rsidP="00392D10">
            <w:pPr>
              <w:overflowPunct/>
              <w:jc w:val="right"/>
              <w:rPr>
                <w:rFonts w:hAnsi="ＭＳ ゴシック"/>
                <w:color w:val="auto"/>
              </w:rPr>
            </w:pPr>
            <w:r w:rsidRPr="00C01492">
              <w:rPr>
                <w:rFonts w:hAnsi="ＭＳ ゴシック" w:hint="eastAsia"/>
                <w:color w:val="auto"/>
              </w:rPr>
              <w:t>２０</w:t>
            </w:r>
          </w:p>
        </w:tc>
        <w:tc>
          <w:tcPr>
            <w:tcW w:w="1120" w:type="dxa"/>
            <w:vMerge/>
            <w:vAlign w:val="center"/>
          </w:tcPr>
          <w:p w:rsidR="00993300" w:rsidRPr="00C01492" w:rsidRDefault="00993300" w:rsidP="00392D10">
            <w:pPr>
              <w:overflowPunct/>
              <w:jc w:val="right"/>
              <w:rPr>
                <w:rFonts w:hAnsi="ＭＳ ゴシック"/>
                <w:color w:val="auto"/>
              </w:rPr>
            </w:pPr>
          </w:p>
        </w:tc>
        <w:tc>
          <w:tcPr>
            <w:tcW w:w="1120" w:type="dxa"/>
          </w:tcPr>
          <w:p w:rsidR="00993300" w:rsidRPr="00C01492" w:rsidRDefault="00993300" w:rsidP="00392D10">
            <w:pPr>
              <w:overflowPunct/>
              <w:jc w:val="left"/>
              <w:rPr>
                <w:rFonts w:hAnsi="ＭＳ ゴシック"/>
                <w:color w:val="auto"/>
              </w:rPr>
            </w:pPr>
          </w:p>
        </w:tc>
      </w:tr>
      <w:tr w:rsidR="00993300" w:rsidRPr="00C01492" w:rsidTr="00E66A98">
        <w:trPr>
          <w:trHeight w:val="375"/>
        </w:trPr>
        <w:tc>
          <w:tcPr>
            <w:tcW w:w="336" w:type="dxa"/>
            <w:vMerge/>
            <w:vAlign w:val="center"/>
          </w:tcPr>
          <w:p w:rsidR="00993300" w:rsidRPr="00C01492" w:rsidRDefault="00993300" w:rsidP="00392D10">
            <w:pPr>
              <w:overflowPunct/>
              <w:jc w:val="left"/>
              <w:rPr>
                <w:rFonts w:hAnsi="ＭＳ ゴシック"/>
                <w:color w:val="auto"/>
              </w:rPr>
            </w:pPr>
          </w:p>
        </w:tc>
        <w:tc>
          <w:tcPr>
            <w:tcW w:w="1120" w:type="dxa"/>
            <w:vMerge/>
            <w:vAlign w:val="center"/>
          </w:tcPr>
          <w:p w:rsidR="00993300" w:rsidRPr="00C01492" w:rsidRDefault="00993300" w:rsidP="00392D10">
            <w:pPr>
              <w:overflowPunct/>
              <w:jc w:val="left"/>
              <w:rPr>
                <w:rFonts w:hAnsi="ＭＳ ゴシック"/>
                <w:color w:val="auto"/>
              </w:rPr>
            </w:pPr>
          </w:p>
        </w:tc>
        <w:tc>
          <w:tcPr>
            <w:tcW w:w="1120" w:type="dxa"/>
            <w:vAlign w:val="center"/>
          </w:tcPr>
          <w:p w:rsidR="00993300" w:rsidRPr="00C01492" w:rsidRDefault="00993300" w:rsidP="00392D10">
            <w:pPr>
              <w:jc w:val="left"/>
              <w:rPr>
                <w:rFonts w:hAnsi="ＭＳ ゴシック"/>
                <w:color w:val="auto"/>
              </w:rPr>
            </w:pPr>
            <w:r w:rsidRPr="00C01492">
              <w:rPr>
                <w:rFonts w:hAnsi="ＭＳ ゴシック" w:hint="eastAsia"/>
                <w:color w:val="auto"/>
              </w:rPr>
              <w:t>外壁</w:t>
            </w:r>
          </w:p>
        </w:tc>
        <w:tc>
          <w:tcPr>
            <w:tcW w:w="2800" w:type="dxa"/>
          </w:tcPr>
          <w:p w:rsidR="00993300" w:rsidRPr="00C01492" w:rsidRDefault="00993300" w:rsidP="00392D10">
            <w:pPr>
              <w:overflowPunct/>
              <w:jc w:val="left"/>
              <w:rPr>
                <w:rFonts w:hAnsi="ＭＳ ゴシック"/>
                <w:color w:val="auto"/>
              </w:rPr>
            </w:pPr>
            <w:r w:rsidRPr="00C01492">
              <w:rPr>
                <w:rFonts w:hAnsi="ＭＳ ゴシック" w:hint="eastAsia"/>
                <w:color w:val="auto"/>
              </w:rPr>
              <w:t>外壁の構造が粗悪なもの</w:t>
            </w:r>
          </w:p>
        </w:tc>
        <w:tc>
          <w:tcPr>
            <w:tcW w:w="896" w:type="dxa"/>
            <w:vAlign w:val="center"/>
          </w:tcPr>
          <w:p w:rsidR="00993300" w:rsidRPr="00C01492" w:rsidRDefault="00993300" w:rsidP="00392D10">
            <w:pPr>
              <w:overflowPunct/>
              <w:jc w:val="right"/>
              <w:rPr>
                <w:rFonts w:hAnsi="ＭＳ ゴシック"/>
                <w:color w:val="auto"/>
              </w:rPr>
            </w:pPr>
            <w:r w:rsidRPr="00C01492">
              <w:rPr>
                <w:rFonts w:hAnsi="ＭＳ ゴシック" w:hint="eastAsia"/>
                <w:color w:val="auto"/>
              </w:rPr>
              <w:t>２５</w:t>
            </w:r>
          </w:p>
        </w:tc>
        <w:tc>
          <w:tcPr>
            <w:tcW w:w="1120" w:type="dxa"/>
            <w:vMerge/>
            <w:vAlign w:val="center"/>
          </w:tcPr>
          <w:p w:rsidR="00993300" w:rsidRPr="00C01492" w:rsidRDefault="00993300" w:rsidP="00392D10">
            <w:pPr>
              <w:overflowPunct/>
              <w:jc w:val="right"/>
              <w:rPr>
                <w:rFonts w:hAnsi="ＭＳ ゴシック"/>
                <w:color w:val="auto"/>
              </w:rPr>
            </w:pPr>
          </w:p>
        </w:tc>
        <w:tc>
          <w:tcPr>
            <w:tcW w:w="1120" w:type="dxa"/>
          </w:tcPr>
          <w:p w:rsidR="00993300" w:rsidRPr="00C01492" w:rsidRDefault="00993300" w:rsidP="00392D10">
            <w:pPr>
              <w:overflowPunct/>
              <w:jc w:val="left"/>
              <w:rPr>
                <w:rFonts w:hAnsi="ＭＳ ゴシック"/>
                <w:color w:val="auto"/>
              </w:rPr>
            </w:pPr>
          </w:p>
        </w:tc>
      </w:tr>
      <w:tr w:rsidR="008D6C88" w:rsidRPr="00C01492" w:rsidTr="00E66A98">
        <w:trPr>
          <w:trHeight w:val="990"/>
        </w:trPr>
        <w:tc>
          <w:tcPr>
            <w:tcW w:w="336" w:type="dxa"/>
            <w:vMerge w:val="restart"/>
            <w:vAlign w:val="center"/>
          </w:tcPr>
          <w:p w:rsidR="008D6C88" w:rsidRPr="00C01492" w:rsidRDefault="008D6C88" w:rsidP="00392D10">
            <w:pPr>
              <w:overflowPunct/>
              <w:jc w:val="left"/>
              <w:rPr>
                <w:rFonts w:hAnsi="ＭＳ ゴシック"/>
                <w:color w:val="auto"/>
              </w:rPr>
            </w:pPr>
            <w:r w:rsidRPr="00C01492">
              <w:rPr>
                <w:rFonts w:hAnsi="ＭＳ ゴシック" w:hint="eastAsia"/>
                <w:color w:val="auto"/>
              </w:rPr>
              <w:t>２</w:t>
            </w:r>
          </w:p>
        </w:tc>
        <w:tc>
          <w:tcPr>
            <w:tcW w:w="1120" w:type="dxa"/>
            <w:vMerge w:val="restart"/>
            <w:vAlign w:val="center"/>
          </w:tcPr>
          <w:p w:rsidR="008D6C88" w:rsidRPr="00C01492" w:rsidRDefault="008D6C88" w:rsidP="00CC6308">
            <w:pPr>
              <w:overflowPunct/>
              <w:jc w:val="left"/>
              <w:rPr>
                <w:rFonts w:hAnsi="ＭＳ ゴシック"/>
                <w:color w:val="auto"/>
              </w:rPr>
            </w:pPr>
            <w:r w:rsidRPr="00C01492">
              <w:rPr>
                <w:rFonts w:hAnsi="ＭＳ ゴシック" w:hint="eastAsia"/>
                <w:color w:val="auto"/>
              </w:rPr>
              <w:t>構造の腐朽又は破損の程度</w:t>
            </w:r>
          </w:p>
        </w:tc>
        <w:tc>
          <w:tcPr>
            <w:tcW w:w="1120" w:type="dxa"/>
            <w:vMerge w:val="restart"/>
            <w:vAlign w:val="center"/>
          </w:tcPr>
          <w:p w:rsidR="008D6C88" w:rsidRPr="00C01492" w:rsidRDefault="008D6C88" w:rsidP="00392D10">
            <w:pPr>
              <w:overflowPunct/>
              <w:jc w:val="left"/>
              <w:rPr>
                <w:rFonts w:hAnsi="ＭＳ ゴシック"/>
                <w:color w:val="auto"/>
              </w:rPr>
            </w:pPr>
            <w:r w:rsidRPr="00C01492">
              <w:rPr>
                <w:rFonts w:hAnsi="ＭＳ ゴシック" w:hint="eastAsia"/>
                <w:color w:val="auto"/>
              </w:rPr>
              <w:t>基礎、土台、柱又ははり</w:t>
            </w:r>
          </w:p>
        </w:tc>
        <w:tc>
          <w:tcPr>
            <w:tcW w:w="2800" w:type="dxa"/>
          </w:tcPr>
          <w:p w:rsidR="008D6C88" w:rsidRPr="00C01492" w:rsidRDefault="008D6C88" w:rsidP="00384DBB">
            <w:pPr>
              <w:overflowPunct/>
              <w:ind w:left="224" w:hangingChars="100" w:hanging="224"/>
              <w:jc w:val="left"/>
              <w:rPr>
                <w:rFonts w:hAnsi="ＭＳ ゴシック"/>
                <w:color w:val="auto"/>
              </w:rPr>
            </w:pPr>
            <w:r w:rsidRPr="00C01492">
              <w:rPr>
                <w:rFonts w:hAnsi="ＭＳ ゴシック" w:hint="eastAsia"/>
                <w:color w:val="auto"/>
              </w:rPr>
              <w:t>イ　柱が傾斜しているもの、土台又は柱が腐朽し、又は破損しているもの等小修理を要するもの</w:t>
            </w:r>
          </w:p>
        </w:tc>
        <w:tc>
          <w:tcPr>
            <w:tcW w:w="896" w:type="dxa"/>
            <w:vAlign w:val="center"/>
          </w:tcPr>
          <w:p w:rsidR="008D6C88" w:rsidRPr="00C01492" w:rsidRDefault="008D6C88" w:rsidP="00392D10">
            <w:pPr>
              <w:overflowPunct/>
              <w:jc w:val="right"/>
              <w:rPr>
                <w:rFonts w:hAnsi="ＭＳ ゴシック"/>
                <w:color w:val="auto"/>
              </w:rPr>
            </w:pPr>
            <w:r w:rsidRPr="00C01492">
              <w:rPr>
                <w:rFonts w:hAnsi="ＭＳ ゴシック" w:hint="eastAsia"/>
                <w:color w:val="auto"/>
              </w:rPr>
              <w:t>２５</w:t>
            </w:r>
          </w:p>
        </w:tc>
        <w:tc>
          <w:tcPr>
            <w:tcW w:w="1120" w:type="dxa"/>
            <w:vMerge w:val="restart"/>
            <w:vAlign w:val="center"/>
          </w:tcPr>
          <w:p w:rsidR="008D6C88" w:rsidRPr="00C01492" w:rsidRDefault="008D6C88" w:rsidP="00392D10">
            <w:pPr>
              <w:overflowPunct/>
              <w:jc w:val="right"/>
              <w:rPr>
                <w:rFonts w:hAnsi="ＭＳ ゴシック"/>
                <w:color w:val="auto"/>
              </w:rPr>
            </w:pPr>
            <w:r w:rsidRPr="00C01492">
              <w:rPr>
                <w:rFonts w:hAnsi="ＭＳ ゴシック" w:hint="eastAsia"/>
                <w:color w:val="auto"/>
              </w:rPr>
              <w:t>１００</w:t>
            </w:r>
          </w:p>
        </w:tc>
        <w:tc>
          <w:tcPr>
            <w:tcW w:w="1120" w:type="dxa"/>
          </w:tcPr>
          <w:p w:rsidR="008D6C88" w:rsidRPr="00C01492" w:rsidRDefault="008D6C88" w:rsidP="00392D10">
            <w:pPr>
              <w:overflowPunct/>
              <w:jc w:val="left"/>
              <w:rPr>
                <w:rFonts w:hAnsi="ＭＳ ゴシック"/>
                <w:color w:val="auto"/>
              </w:rPr>
            </w:pPr>
          </w:p>
        </w:tc>
      </w:tr>
      <w:tr w:rsidR="008D6C88" w:rsidRPr="00C01492" w:rsidTr="00E66A98">
        <w:trPr>
          <w:trHeight w:val="2025"/>
        </w:trPr>
        <w:tc>
          <w:tcPr>
            <w:tcW w:w="336" w:type="dxa"/>
            <w:vMerge/>
            <w:vAlign w:val="center"/>
          </w:tcPr>
          <w:p w:rsidR="008D6C88" w:rsidRPr="00C01492" w:rsidRDefault="008D6C88" w:rsidP="00392D10">
            <w:pPr>
              <w:overflowPunct/>
              <w:jc w:val="left"/>
              <w:rPr>
                <w:rFonts w:hAnsi="ＭＳ ゴシック"/>
                <w:color w:val="auto"/>
              </w:rPr>
            </w:pPr>
          </w:p>
        </w:tc>
        <w:tc>
          <w:tcPr>
            <w:tcW w:w="1120" w:type="dxa"/>
            <w:vMerge/>
            <w:vAlign w:val="center"/>
          </w:tcPr>
          <w:p w:rsidR="008D6C88" w:rsidRPr="00C01492" w:rsidRDefault="008D6C88" w:rsidP="00392D10">
            <w:pPr>
              <w:overflowPunct/>
              <w:jc w:val="left"/>
              <w:rPr>
                <w:rFonts w:hAnsi="ＭＳ ゴシック"/>
                <w:color w:val="auto"/>
              </w:rPr>
            </w:pPr>
          </w:p>
        </w:tc>
        <w:tc>
          <w:tcPr>
            <w:tcW w:w="1120" w:type="dxa"/>
            <w:vMerge/>
            <w:vAlign w:val="center"/>
          </w:tcPr>
          <w:p w:rsidR="008D6C88" w:rsidRPr="00C01492" w:rsidRDefault="008D6C88" w:rsidP="002B2E4B">
            <w:pPr>
              <w:numPr>
                <w:ilvl w:val="0"/>
                <w:numId w:val="17"/>
              </w:numPr>
              <w:overflowPunct/>
              <w:ind w:left="224" w:hangingChars="100" w:hanging="224"/>
              <w:jc w:val="left"/>
              <w:rPr>
                <w:rFonts w:hAnsi="ＭＳ ゴシック"/>
                <w:color w:val="auto"/>
              </w:rPr>
            </w:pPr>
          </w:p>
        </w:tc>
        <w:tc>
          <w:tcPr>
            <w:tcW w:w="2800" w:type="dxa"/>
          </w:tcPr>
          <w:p w:rsidR="008D6C88" w:rsidRPr="00C01492" w:rsidRDefault="008D6C88" w:rsidP="00384DBB">
            <w:pPr>
              <w:ind w:left="224" w:hangingChars="100" w:hanging="224"/>
              <w:jc w:val="left"/>
              <w:rPr>
                <w:rFonts w:hAnsi="ＭＳ ゴシック"/>
                <w:color w:val="auto"/>
              </w:rPr>
            </w:pPr>
            <w:r w:rsidRPr="00C01492">
              <w:rPr>
                <w:rFonts w:hAnsi="ＭＳ ゴシック" w:hint="eastAsia"/>
                <w:color w:val="auto"/>
              </w:rPr>
              <w:t>ロ　基礎に不同沈下のあるもの、柱の傾斜が著しいもの、はりが腐朽し、又は破損しているもの、土台又は柱の数箇所に腐朽又は破損があるもの等大修理を要するもの</w:t>
            </w:r>
          </w:p>
        </w:tc>
        <w:tc>
          <w:tcPr>
            <w:tcW w:w="896" w:type="dxa"/>
            <w:vAlign w:val="center"/>
          </w:tcPr>
          <w:p w:rsidR="008D6C88" w:rsidRPr="00C01492" w:rsidRDefault="008D6C88" w:rsidP="00392D10">
            <w:pPr>
              <w:jc w:val="right"/>
              <w:rPr>
                <w:rFonts w:hAnsi="ＭＳ ゴシック"/>
                <w:color w:val="auto"/>
              </w:rPr>
            </w:pPr>
            <w:r w:rsidRPr="00C01492">
              <w:rPr>
                <w:rFonts w:hAnsi="ＭＳ ゴシック" w:hint="eastAsia"/>
                <w:color w:val="auto"/>
              </w:rPr>
              <w:t>５０</w:t>
            </w:r>
          </w:p>
        </w:tc>
        <w:tc>
          <w:tcPr>
            <w:tcW w:w="1120" w:type="dxa"/>
            <w:vMerge/>
            <w:vAlign w:val="center"/>
          </w:tcPr>
          <w:p w:rsidR="008D6C88" w:rsidRPr="00C01492" w:rsidRDefault="008D6C88" w:rsidP="00392D10">
            <w:pPr>
              <w:overflowPunct/>
              <w:jc w:val="right"/>
              <w:rPr>
                <w:rFonts w:hAnsi="ＭＳ ゴシック"/>
                <w:color w:val="auto"/>
              </w:rPr>
            </w:pPr>
          </w:p>
        </w:tc>
        <w:tc>
          <w:tcPr>
            <w:tcW w:w="1120" w:type="dxa"/>
          </w:tcPr>
          <w:p w:rsidR="008D6C88" w:rsidRPr="00C01492" w:rsidRDefault="008D6C88" w:rsidP="00392D10">
            <w:pPr>
              <w:overflowPunct/>
              <w:jc w:val="left"/>
              <w:rPr>
                <w:rFonts w:hAnsi="ＭＳ ゴシック"/>
                <w:color w:val="auto"/>
              </w:rPr>
            </w:pPr>
          </w:p>
        </w:tc>
      </w:tr>
      <w:tr w:rsidR="008D6C88" w:rsidRPr="00C01492" w:rsidTr="006830C4">
        <w:trPr>
          <w:trHeight w:val="675"/>
        </w:trPr>
        <w:tc>
          <w:tcPr>
            <w:tcW w:w="336" w:type="dxa"/>
            <w:vMerge/>
            <w:vAlign w:val="center"/>
          </w:tcPr>
          <w:p w:rsidR="008D6C88" w:rsidRPr="00C01492" w:rsidRDefault="008D6C88" w:rsidP="00392D10">
            <w:pPr>
              <w:overflowPunct/>
              <w:jc w:val="left"/>
              <w:rPr>
                <w:rFonts w:hAnsi="ＭＳ ゴシック"/>
                <w:color w:val="auto"/>
              </w:rPr>
            </w:pPr>
          </w:p>
        </w:tc>
        <w:tc>
          <w:tcPr>
            <w:tcW w:w="1120" w:type="dxa"/>
            <w:vMerge/>
            <w:vAlign w:val="center"/>
          </w:tcPr>
          <w:p w:rsidR="008D6C88" w:rsidRPr="00C01492" w:rsidRDefault="008D6C88" w:rsidP="00392D10">
            <w:pPr>
              <w:overflowPunct/>
              <w:jc w:val="left"/>
              <w:rPr>
                <w:rFonts w:hAnsi="ＭＳ ゴシック"/>
                <w:color w:val="auto"/>
              </w:rPr>
            </w:pPr>
          </w:p>
        </w:tc>
        <w:tc>
          <w:tcPr>
            <w:tcW w:w="1120" w:type="dxa"/>
            <w:vMerge/>
            <w:vAlign w:val="center"/>
          </w:tcPr>
          <w:p w:rsidR="008D6C88" w:rsidRPr="00C01492" w:rsidRDefault="008D6C88" w:rsidP="002B2E4B">
            <w:pPr>
              <w:numPr>
                <w:ilvl w:val="0"/>
                <w:numId w:val="17"/>
              </w:numPr>
              <w:overflowPunct/>
              <w:ind w:left="224" w:hangingChars="100" w:hanging="224"/>
              <w:jc w:val="left"/>
              <w:rPr>
                <w:rFonts w:hAnsi="ＭＳ ゴシック"/>
                <w:color w:val="auto"/>
              </w:rPr>
            </w:pPr>
          </w:p>
        </w:tc>
        <w:tc>
          <w:tcPr>
            <w:tcW w:w="2800" w:type="dxa"/>
          </w:tcPr>
          <w:p w:rsidR="008D6C88" w:rsidRPr="00C01492" w:rsidRDefault="008D6C88" w:rsidP="00384DBB">
            <w:pPr>
              <w:ind w:left="224" w:hangingChars="100" w:hanging="224"/>
              <w:jc w:val="left"/>
              <w:rPr>
                <w:rFonts w:hAnsi="ＭＳ ゴシック"/>
                <w:color w:val="auto"/>
              </w:rPr>
            </w:pPr>
            <w:r w:rsidRPr="00C01492">
              <w:rPr>
                <w:rFonts w:hAnsi="ＭＳ ゴシック" w:hint="eastAsia"/>
                <w:color w:val="auto"/>
              </w:rPr>
              <w:t>ハ　基礎、土台、柱又ははりの腐朽、破損又は変形が著しく崩壊の危険のあるもの</w:t>
            </w:r>
          </w:p>
        </w:tc>
        <w:tc>
          <w:tcPr>
            <w:tcW w:w="896" w:type="dxa"/>
            <w:vAlign w:val="center"/>
          </w:tcPr>
          <w:p w:rsidR="008D6C88" w:rsidRPr="00C01492" w:rsidRDefault="008D6C88" w:rsidP="00392D10">
            <w:pPr>
              <w:jc w:val="right"/>
              <w:rPr>
                <w:rFonts w:hAnsi="ＭＳ ゴシック"/>
                <w:color w:val="auto"/>
              </w:rPr>
            </w:pPr>
            <w:r w:rsidRPr="00C01492">
              <w:rPr>
                <w:rFonts w:hAnsi="ＭＳ ゴシック" w:hint="eastAsia"/>
                <w:color w:val="auto"/>
              </w:rPr>
              <w:t>１００</w:t>
            </w:r>
          </w:p>
        </w:tc>
        <w:tc>
          <w:tcPr>
            <w:tcW w:w="1120" w:type="dxa"/>
            <w:vMerge/>
            <w:vAlign w:val="center"/>
          </w:tcPr>
          <w:p w:rsidR="008D6C88" w:rsidRPr="00C01492" w:rsidRDefault="008D6C88" w:rsidP="00392D10">
            <w:pPr>
              <w:overflowPunct/>
              <w:jc w:val="right"/>
              <w:rPr>
                <w:rFonts w:hAnsi="ＭＳ ゴシック"/>
                <w:color w:val="auto"/>
              </w:rPr>
            </w:pPr>
          </w:p>
        </w:tc>
        <w:tc>
          <w:tcPr>
            <w:tcW w:w="1120" w:type="dxa"/>
          </w:tcPr>
          <w:p w:rsidR="008D6C88" w:rsidRPr="00C01492" w:rsidRDefault="008D6C88" w:rsidP="00392D10">
            <w:pPr>
              <w:overflowPunct/>
              <w:jc w:val="left"/>
              <w:rPr>
                <w:rFonts w:hAnsi="ＭＳ ゴシック"/>
                <w:color w:val="auto"/>
              </w:rPr>
            </w:pPr>
          </w:p>
        </w:tc>
      </w:tr>
      <w:tr w:rsidR="008D6C88" w:rsidRPr="00C01492" w:rsidTr="00A17AC4">
        <w:tc>
          <w:tcPr>
            <w:tcW w:w="336" w:type="dxa"/>
            <w:vMerge/>
            <w:vAlign w:val="center"/>
          </w:tcPr>
          <w:p w:rsidR="008D6C88" w:rsidRPr="00C01492" w:rsidRDefault="008D6C88" w:rsidP="00392D10">
            <w:pPr>
              <w:overflowPunct/>
              <w:jc w:val="left"/>
              <w:rPr>
                <w:rFonts w:hAnsi="ＭＳ ゴシック"/>
                <w:color w:val="auto"/>
              </w:rPr>
            </w:pPr>
          </w:p>
        </w:tc>
        <w:tc>
          <w:tcPr>
            <w:tcW w:w="1120" w:type="dxa"/>
            <w:vMerge/>
            <w:vAlign w:val="center"/>
          </w:tcPr>
          <w:p w:rsidR="008D6C88" w:rsidRPr="00C01492" w:rsidRDefault="008D6C88" w:rsidP="00392D10">
            <w:pPr>
              <w:overflowPunct/>
              <w:jc w:val="left"/>
              <w:rPr>
                <w:rFonts w:hAnsi="ＭＳ ゴシック"/>
                <w:color w:val="auto"/>
              </w:rPr>
            </w:pPr>
          </w:p>
        </w:tc>
        <w:tc>
          <w:tcPr>
            <w:tcW w:w="1120" w:type="dxa"/>
            <w:vMerge w:val="restart"/>
            <w:tcBorders>
              <w:bottom w:val="nil"/>
            </w:tcBorders>
            <w:vAlign w:val="center"/>
          </w:tcPr>
          <w:p w:rsidR="008D6C88" w:rsidRPr="00C01492" w:rsidRDefault="008D6C88" w:rsidP="00392D10">
            <w:pPr>
              <w:overflowPunct/>
              <w:jc w:val="left"/>
              <w:rPr>
                <w:rFonts w:hAnsi="ＭＳ ゴシック"/>
                <w:color w:val="auto"/>
              </w:rPr>
            </w:pPr>
            <w:r w:rsidRPr="00C01492">
              <w:rPr>
                <w:rFonts w:hAnsi="ＭＳ ゴシック" w:hint="eastAsia"/>
                <w:color w:val="auto"/>
              </w:rPr>
              <w:t>外壁</w:t>
            </w:r>
          </w:p>
        </w:tc>
        <w:tc>
          <w:tcPr>
            <w:tcW w:w="2800" w:type="dxa"/>
          </w:tcPr>
          <w:p w:rsidR="008D6C88" w:rsidRPr="00C01492" w:rsidRDefault="008D6C88" w:rsidP="00384DBB">
            <w:pPr>
              <w:overflowPunct/>
              <w:ind w:left="224" w:hangingChars="100" w:hanging="224"/>
              <w:jc w:val="left"/>
              <w:rPr>
                <w:rFonts w:hAnsi="ＭＳ ゴシック"/>
                <w:color w:val="auto"/>
              </w:rPr>
            </w:pPr>
            <w:r w:rsidRPr="00C01492">
              <w:rPr>
                <w:rFonts w:hAnsi="ＭＳ ゴシック" w:hint="eastAsia"/>
                <w:color w:val="auto"/>
              </w:rPr>
              <w:t>イ　外壁の仕上材料の剥落、腐朽又は破損により、下地の露出しているもの</w:t>
            </w:r>
          </w:p>
        </w:tc>
        <w:tc>
          <w:tcPr>
            <w:tcW w:w="896" w:type="dxa"/>
            <w:vAlign w:val="center"/>
          </w:tcPr>
          <w:p w:rsidR="008D6C88" w:rsidRPr="00C01492" w:rsidRDefault="008D6C88" w:rsidP="00392D10">
            <w:pPr>
              <w:overflowPunct/>
              <w:jc w:val="right"/>
              <w:rPr>
                <w:rFonts w:hAnsi="ＭＳ ゴシック"/>
                <w:color w:val="auto"/>
              </w:rPr>
            </w:pPr>
            <w:r w:rsidRPr="00C01492">
              <w:rPr>
                <w:rFonts w:hAnsi="ＭＳ ゴシック" w:hint="eastAsia"/>
                <w:color w:val="auto"/>
              </w:rPr>
              <w:t>１５</w:t>
            </w:r>
          </w:p>
        </w:tc>
        <w:tc>
          <w:tcPr>
            <w:tcW w:w="1120" w:type="dxa"/>
            <w:vMerge/>
            <w:vAlign w:val="center"/>
          </w:tcPr>
          <w:p w:rsidR="008D6C88" w:rsidRPr="00C01492" w:rsidRDefault="008D6C88" w:rsidP="00392D10">
            <w:pPr>
              <w:overflowPunct/>
              <w:jc w:val="right"/>
              <w:rPr>
                <w:rFonts w:hAnsi="ＭＳ ゴシック"/>
                <w:color w:val="auto"/>
              </w:rPr>
            </w:pPr>
          </w:p>
        </w:tc>
        <w:tc>
          <w:tcPr>
            <w:tcW w:w="1120" w:type="dxa"/>
          </w:tcPr>
          <w:p w:rsidR="008D6C88" w:rsidRPr="00C01492" w:rsidRDefault="008D6C88" w:rsidP="00392D10">
            <w:pPr>
              <w:overflowPunct/>
              <w:jc w:val="left"/>
              <w:rPr>
                <w:rFonts w:hAnsi="ＭＳ ゴシック"/>
                <w:color w:val="auto"/>
              </w:rPr>
            </w:pPr>
          </w:p>
        </w:tc>
      </w:tr>
      <w:tr w:rsidR="008D6C88" w:rsidRPr="00C01492" w:rsidTr="006830C4">
        <w:tc>
          <w:tcPr>
            <w:tcW w:w="336" w:type="dxa"/>
            <w:vMerge/>
            <w:tcBorders>
              <w:bottom w:val="nil"/>
            </w:tcBorders>
          </w:tcPr>
          <w:p w:rsidR="008D6C88" w:rsidRPr="00C01492" w:rsidRDefault="008D6C88" w:rsidP="00392D10">
            <w:pPr>
              <w:overflowPunct/>
              <w:jc w:val="left"/>
              <w:rPr>
                <w:rFonts w:hAnsi="ＭＳ ゴシック"/>
                <w:color w:val="auto"/>
              </w:rPr>
            </w:pPr>
          </w:p>
        </w:tc>
        <w:tc>
          <w:tcPr>
            <w:tcW w:w="1120" w:type="dxa"/>
            <w:vMerge/>
            <w:tcBorders>
              <w:bottom w:val="nil"/>
            </w:tcBorders>
          </w:tcPr>
          <w:p w:rsidR="008D6C88" w:rsidRPr="00C01492" w:rsidRDefault="008D6C88" w:rsidP="00392D10">
            <w:pPr>
              <w:overflowPunct/>
              <w:jc w:val="left"/>
              <w:rPr>
                <w:rFonts w:hAnsi="ＭＳ ゴシック"/>
                <w:color w:val="auto"/>
              </w:rPr>
            </w:pPr>
          </w:p>
        </w:tc>
        <w:tc>
          <w:tcPr>
            <w:tcW w:w="1120" w:type="dxa"/>
            <w:vMerge/>
            <w:tcBorders>
              <w:bottom w:val="nil"/>
            </w:tcBorders>
          </w:tcPr>
          <w:p w:rsidR="008D6C88" w:rsidRPr="00C01492" w:rsidRDefault="008D6C88" w:rsidP="00392D10">
            <w:pPr>
              <w:overflowPunct/>
              <w:jc w:val="left"/>
              <w:rPr>
                <w:rFonts w:hAnsi="ＭＳ ゴシック"/>
                <w:color w:val="auto"/>
              </w:rPr>
            </w:pPr>
          </w:p>
        </w:tc>
        <w:tc>
          <w:tcPr>
            <w:tcW w:w="2800" w:type="dxa"/>
            <w:tcBorders>
              <w:bottom w:val="nil"/>
            </w:tcBorders>
          </w:tcPr>
          <w:p w:rsidR="008D6C88" w:rsidRPr="00C01492" w:rsidRDefault="008D6C88" w:rsidP="0022052C">
            <w:pPr>
              <w:overflowPunct/>
              <w:ind w:left="224" w:hangingChars="100" w:hanging="224"/>
              <w:jc w:val="left"/>
              <w:rPr>
                <w:rFonts w:hAnsi="ＭＳ ゴシック"/>
                <w:color w:val="auto"/>
              </w:rPr>
            </w:pPr>
            <w:r w:rsidRPr="00C01492">
              <w:rPr>
                <w:rFonts w:hAnsi="ＭＳ ゴシック" w:hint="eastAsia"/>
                <w:color w:val="auto"/>
              </w:rPr>
              <w:t>ロ　外壁の仕上材料の剥落、腐朽又は破損により</w:t>
            </w:r>
            <w:r w:rsidRPr="00C01492">
              <w:rPr>
                <w:rFonts w:hAnsi="ＭＳ ゴシック" w:hint="eastAsia"/>
                <w:color w:val="auto"/>
                <w:spacing w:val="-60"/>
              </w:rPr>
              <w:t>、</w:t>
            </w:r>
            <w:r w:rsidRPr="00C01492">
              <w:rPr>
                <w:rFonts w:hAnsi="ＭＳ ゴシック" w:hint="eastAsia"/>
                <w:color w:val="auto"/>
              </w:rPr>
              <w:t>著しく下地の露出し</w:t>
            </w:r>
          </w:p>
        </w:tc>
        <w:tc>
          <w:tcPr>
            <w:tcW w:w="896" w:type="dxa"/>
            <w:tcBorders>
              <w:bottom w:val="nil"/>
            </w:tcBorders>
            <w:vAlign w:val="center"/>
          </w:tcPr>
          <w:p w:rsidR="008D6C88" w:rsidRPr="00C01492" w:rsidRDefault="008D6C88" w:rsidP="00392D10">
            <w:pPr>
              <w:overflowPunct/>
              <w:jc w:val="right"/>
              <w:rPr>
                <w:rFonts w:hAnsi="ＭＳ ゴシック"/>
                <w:color w:val="auto"/>
              </w:rPr>
            </w:pPr>
            <w:r w:rsidRPr="00C01492">
              <w:rPr>
                <w:rFonts w:hAnsi="ＭＳ ゴシック" w:hint="eastAsia"/>
                <w:color w:val="auto"/>
              </w:rPr>
              <w:t>２５</w:t>
            </w:r>
          </w:p>
        </w:tc>
        <w:tc>
          <w:tcPr>
            <w:tcW w:w="1120" w:type="dxa"/>
            <w:vMerge/>
            <w:tcBorders>
              <w:bottom w:val="nil"/>
            </w:tcBorders>
            <w:vAlign w:val="center"/>
          </w:tcPr>
          <w:p w:rsidR="008D6C88" w:rsidRPr="00C01492" w:rsidRDefault="008D6C88" w:rsidP="00392D10">
            <w:pPr>
              <w:overflowPunct/>
              <w:jc w:val="right"/>
              <w:rPr>
                <w:rFonts w:hAnsi="ＭＳ ゴシック"/>
                <w:color w:val="auto"/>
              </w:rPr>
            </w:pPr>
          </w:p>
        </w:tc>
        <w:tc>
          <w:tcPr>
            <w:tcW w:w="1120" w:type="dxa"/>
            <w:tcBorders>
              <w:bottom w:val="nil"/>
            </w:tcBorders>
          </w:tcPr>
          <w:p w:rsidR="008D6C88" w:rsidRPr="00C01492" w:rsidRDefault="008D6C88" w:rsidP="00392D10">
            <w:pPr>
              <w:overflowPunct/>
              <w:jc w:val="left"/>
              <w:rPr>
                <w:rFonts w:hAnsi="ＭＳ ゴシック"/>
                <w:color w:val="auto"/>
              </w:rPr>
            </w:pPr>
          </w:p>
        </w:tc>
      </w:tr>
      <w:tr w:rsidR="0022052C" w:rsidRPr="00C01492" w:rsidTr="006830C4">
        <w:tc>
          <w:tcPr>
            <w:tcW w:w="336" w:type="dxa"/>
            <w:vMerge w:val="restart"/>
            <w:tcBorders>
              <w:top w:val="nil"/>
            </w:tcBorders>
          </w:tcPr>
          <w:p w:rsidR="0022052C" w:rsidRPr="00C01492" w:rsidRDefault="0022052C" w:rsidP="00A17AC4">
            <w:pPr>
              <w:overflowPunct/>
              <w:jc w:val="left"/>
              <w:rPr>
                <w:rFonts w:hAnsi="ＭＳ ゴシック"/>
                <w:color w:val="auto"/>
              </w:rPr>
            </w:pPr>
          </w:p>
        </w:tc>
        <w:tc>
          <w:tcPr>
            <w:tcW w:w="1120" w:type="dxa"/>
            <w:vMerge w:val="restart"/>
            <w:tcBorders>
              <w:top w:val="nil"/>
            </w:tcBorders>
          </w:tcPr>
          <w:p w:rsidR="0022052C" w:rsidRPr="00C01492" w:rsidRDefault="0022052C" w:rsidP="00A17AC4">
            <w:pPr>
              <w:overflowPunct/>
              <w:jc w:val="left"/>
              <w:rPr>
                <w:rFonts w:hAnsi="ＭＳ ゴシック"/>
                <w:color w:val="auto"/>
              </w:rPr>
            </w:pPr>
          </w:p>
        </w:tc>
        <w:tc>
          <w:tcPr>
            <w:tcW w:w="1120" w:type="dxa"/>
            <w:tcBorders>
              <w:top w:val="nil"/>
            </w:tcBorders>
          </w:tcPr>
          <w:p w:rsidR="0022052C" w:rsidRPr="00C01492" w:rsidRDefault="0022052C" w:rsidP="00A17AC4">
            <w:pPr>
              <w:overflowPunct/>
              <w:jc w:val="left"/>
              <w:rPr>
                <w:rFonts w:hAnsi="ＭＳ ゴシック"/>
                <w:color w:val="auto"/>
              </w:rPr>
            </w:pPr>
          </w:p>
        </w:tc>
        <w:tc>
          <w:tcPr>
            <w:tcW w:w="2800" w:type="dxa"/>
            <w:tcBorders>
              <w:top w:val="nil"/>
            </w:tcBorders>
          </w:tcPr>
          <w:p w:rsidR="0022052C" w:rsidRPr="00C01492" w:rsidRDefault="0022052C" w:rsidP="0022052C">
            <w:pPr>
              <w:overflowPunct/>
              <w:ind w:leftChars="100" w:left="224"/>
              <w:jc w:val="left"/>
              <w:rPr>
                <w:rFonts w:hAnsi="ＭＳ ゴシック"/>
                <w:color w:val="auto"/>
              </w:rPr>
            </w:pPr>
            <w:r w:rsidRPr="00C01492">
              <w:rPr>
                <w:rFonts w:hAnsi="ＭＳ ゴシック" w:hint="eastAsia"/>
                <w:color w:val="auto"/>
              </w:rPr>
              <w:t>ているもの又は壁体を貫通する穴を生じているもの</w:t>
            </w:r>
          </w:p>
        </w:tc>
        <w:tc>
          <w:tcPr>
            <w:tcW w:w="896" w:type="dxa"/>
            <w:tcBorders>
              <w:top w:val="nil"/>
            </w:tcBorders>
            <w:vAlign w:val="center"/>
          </w:tcPr>
          <w:p w:rsidR="0022052C" w:rsidRPr="00C01492" w:rsidRDefault="0022052C" w:rsidP="00A17AC4">
            <w:pPr>
              <w:overflowPunct/>
              <w:jc w:val="right"/>
              <w:rPr>
                <w:rFonts w:hAnsi="ＭＳ ゴシック"/>
                <w:color w:val="auto"/>
              </w:rPr>
            </w:pPr>
          </w:p>
        </w:tc>
        <w:tc>
          <w:tcPr>
            <w:tcW w:w="1120" w:type="dxa"/>
            <w:vMerge w:val="restart"/>
            <w:tcBorders>
              <w:top w:val="nil"/>
            </w:tcBorders>
            <w:vAlign w:val="center"/>
          </w:tcPr>
          <w:p w:rsidR="0022052C" w:rsidRPr="00C01492" w:rsidRDefault="0022052C" w:rsidP="00A17AC4">
            <w:pPr>
              <w:overflowPunct/>
              <w:jc w:val="right"/>
              <w:rPr>
                <w:rFonts w:hAnsi="ＭＳ ゴシック"/>
                <w:color w:val="auto"/>
              </w:rPr>
            </w:pPr>
          </w:p>
        </w:tc>
        <w:tc>
          <w:tcPr>
            <w:tcW w:w="1120" w:type="dxa"/>
            <w:tcBorders>
              <w:top w:val="nil"/>
            </w:tcBorders>
          </w:tcPr>
          <w:p w:rsidR="0022052C" w:rsidRPr="00C01492" w:rsidRDefault="0022052C" w:rsidP="00A17AC4">
            <w:pPr>
              <w:overflowPunct/>
              <w:jc w:val="left"/>
              <w:rPr>
                <w:rFonts w:hAnsi="ＭＳ ゴシック"/>
                <w:color w:val="auto"/>
              </w:rPr>
            </w:pPr>
          </w:p>
        </w:tc>
      </w:tr>
      <w:tr w:rsidR="0022052C" w:rsidRPr="00C01492" w:rsidTr="00A17AC4">
        <w:tc>
          <w:tcPr>
            <w:tcW w:w="336" w:type="dxa"/>
            <w:vMerge/>
          </w:tcPr>
          <w:p w:rsidR="0022052C" w:rsidRPr="00C01492" w:rsidRDefault="0022052C" w:rsidP="00A17AC4">
            <w:pPr>
              <w:overflowPunct/>
              <w:jc w:val="left"/>
              <w:rPr>
                <w:rFonts w:hAnsi="ＭＳ ゴシック"/>
                <w:color w:val="auto"/>
              </w:rPr>
            </w:pPr>
          </w:p>
        </w:tc>
        <w:tc>
          <w:tcPr>
            <w:tcW w:w="1120" w:type="dxa"/>
            <w:vMerge/>
          </w:tcPr>
          <w:p w:rsidR="0022052C" w:rsidRPr="00C01492" w:rsidRDefault="0022052C" w:rsidP="00A17AC4">
            <w:pPr>
              <w:overflowPunct/>
              <w:jc w:val="left"/>
              <w:rPr>
                <w:rFonts w:hAnsi="ＭＳ ゴシック"/>
                <w:color w:val="auto"/>
              </w:rPr>
            </w:pPr>
          </w:p>
        </w:tc>
        <w:tc>
          <w:tcPr>
            <w:tcW w:w="1120" w:type="dxa"/>
            <w:vMerge w:val="restart"/>
            <w:vAlign w:val="center"/>
          </w:tcPr>
          <w:p w:rsidR="0022052C" w:rsidRPr="00C01492" w:rsidRDefault="0022052C" w:rsidP="00A17AC4">
            <w:pPr>
              <w:overflowPunct/>
              <w:rPr>
                <w:rFonts w:hAnsi="ＭＳ ゴシック"/>
                <w:color w:val="auto"/>
              </w:rPr>
            </w:pPr>
            <w:r w:rsidRPr="00C01492">
              <w:rPr>
                <w:rFonts w:hAnsi="ＭＳ ゴシック" w:hint="eastAsia"/>
                <w:color w:val="auto"/>
              </w:rPr>
              <w:t>屋根</w:t>
            </w:r>
          </w:p>
        </w:tc>
        <w:tc>
          <w:tcPr>
            <w:tcW w:w="2800" w:type="dxa"/>
          </w:tcPr>
          <w:p w:rsidR="0022052C" w:rsidRPr="00C01492" w:rsidRDefault="0022052C" w:rsidP="00A17AC4">
            <w:pPr>
              <w:overflowPunct/>
              <w:ind w:left="224" w:hangingChars="100" w:hanging="224"/>
              <w:jc w:val="left"/>
              <w:rPr>
                <w:rFonts w:hAnsi="ＭＳ ゴシック"/>
                <w:color w:val="auto"/>
              </w:rPr>
            </w:pPr>
            <w:r w:rsidRPr="00C01492">
              <w:rPr>
                <w:rFonts w:hAnsi="ＭＳ ゴシック" w:hint="eastAsia"/>
                <w:color w:val="auto"/>
              </w:rPr>
              <w:t>イ　屋根ぶき材料の一部に剥落又はずれがあり、雨もりのあるもの</w:t>
            </w:r>
          </w:p>
        </w:tc>
        <w:tc>
          <w:tcPr>
            <w:tcW w:w="896" w:type="dxa"/>
            <w:vAlign w:val="center"/>
          </w:tcPr>
          <w:p w:rsidR="0022052C" w:rsidRPr="00C01492" w:rsidRDefault="0022052C" w:rsidP="00A17AC4">
            <w:pPr>
              <w:overflowPunct/>
              <w:jc w:val="right"/>
              <w:rPr>
                <w:rFonts w:hAnsi="ＭＳ ゴシック"/>
                <w:color w:val="auto"/>
              </w:rPr>
            </w:pPr>
            <w:r w:rsidRPr="00C01492">
              <w:rPr>
                <w:rFonts w:hAnsi="ＭＳ ゴシック" w:hint="eastAsia"/>
                <w:color w:val="auto"/>
              </w:rPr>
              <w:t>１５</w:t>
            </w:r>
          </w:p>
        </w:tc>
        <w:tc>
          <w:tcPr>
            <w:tcW w:w="1120" w:type="dxa"/>
            <w:vMerge/>
            <w:vAlign w:val="center"/>
          </w:tcPr>
          <w:p w:rsidR="0022052C" w:rsidRPr="00C01492" w:rsidRDefault="0022052C" w:rsidP="00A17AC4">
            <w:pPr>
              <w:overflowPunct/>
              <w:jc w:val="right"/>
              <w:rPr>
                <w:rFonts w:hAnsi="ＭＳ ゴシック"/>
                <w:color w:val="auto"/>
              </w:rPr>
            </w:pPr>
          </w:p>
        </w:tc>
        <w:tc>
          <w:tcPr>
            <w:tcW w:w="1120" w:type="dxa"/>
          </w:tcPr>
          <w:p w:rsidR="0022052C" w:rsidRPr="00C01492" w:rsidRDefault="0022052C" w:rsidP="00A17AC4">
            <w:pPr>
              <w:overflowPunct/>
              <w:jc w:val="left"/>
              <w:rPr>
                <w:rFonts w:hAnsi="ＭＳ ゴシック"/>
                <w:color w:val="auto"/>
              </w:rPr>
            </w:pPr>
          </w:p>
        </w:tc>
      </w:tr>
      <w:tr w:rsidR="0022052C" w:rsidRPr="00C01492" w:rsidTr="00A17AC4">
        <w:tc>
          <w:tcPr>
            <w:tcW w:w="336" w:type="dxa"/>
            <w:vMerge/>
          </w:tcPr>
          <w:p w:rsidR="0022052C" w:rsidRPr="00C01492" w:rsidRDefault="0022052C" w:rsidP="00A17AC4">
            <w:pPr>
              <w:overflowPunct/>
              <w:jc w:val="left"/>
              <w:rPr>
                <w:rFonts w:hAnsi="ＭＳ ゴシック"/>
                <w:color w:val="auto"/>
              </w:rPr>
            </w:pPr>
          </w:p>
        </w:tc>
        <w:tc>
          <w:tcPr>
            <w:tcW w:w="1120" w:type="dxa"/>
            <w:vMerge/>
          </w:tcPr>
          <w:p w:rsidR="0022052C" w:rsidRPr="00C01492" w:rsidRDefault="0022052C" w:rsidP="00A17AC4">
            <w:pPr>
              <w:overflowPunct/>
              <w:jc w:val="left"/>
              <w:rPr>
                <w:rFonts w:hAnsi="ＭＳ ゴシック"/>
                <w:color w:val="auto"/>
              </w:rPr>
            </w:pPr>
          </w:p>
        </w:tc>
        <w:tc>
          <w:tcPr>
            <w:tcW w:w="1120" w:type="dxa"/>
            <w:vMerge/>
            <w:vAlign w:val="center"/>
          </w:tcPr>
          <w:p w:rsidR="0022052C" w:rsidRPr="00C01492" w:rsidRDefault="0022052C" w:rsidP="00A17AC4">
            <w:pPr>
              <w:overflowPunct/>
              <w:jc w:val="center"/>
              <w:rPr>
                <w:rFonts w:hAnsi="ＭＳ ゴシック"/>
                <w:color w:val="auto"/>
              </w:rPr>
            </w:pPr>
          </w:p>
        </w:tc>
        <w:tc>
          <w:tcPr>
            <w:tcW w:w="2800" w:type="dxa"/>
          </w:tcPr>
          <w:p w:rsidR="0022052C" w:rsidRPr="00C01492" w:rsidRDefault="0022052C" w:rsidP="00A17AC4">
            <w:pPr>
              <w:overflowPunct/>
              <w:ind w:left="224" w:hangingChars="100" w:hanging="224"/>
              <w:jc w:val="left"/>
              <w:rPr>
                <w:rFonts w:hAnsi="ＭＳ ゴシック"/>
                <w:color w:val="auto"/>
              </w:rPr>
            </w:pPr>
            <w:r w:rsidRPr="00C01492">
              <w:rPr>
                <w:rFonts w:hAnsi="ＭＳ ゴシック" w:hint="eastAsia"/>
                <w:color w:val="auto"/>
              </w:rPr>
              <w:t>ロ　屋根ぶき材料に著しい剥落があるもの、軒の裏板、たる木等が腐朽したもの又は軒のたれ下がったもの</w:t>
            </w:r>
          </w:p>
        </w:tc>
        <w:tc>
          <w:tcPr>
            <w:tcW w:w="896" w:type="dxa"/>
            <w:vAlign w:val="center"/>
          </w:tcPr>
          <w:p w:rsidR="0022052C" w:rsidRPr="00C01492" w:rsidRDefault="0022052C" w:rsidP="00A17AC4">
            <w:pPr>
              <w:overflowPunct/>
              <w:jc w:val="right"/>
              <w:rPr>
                <w:rFonts w:hAnsi="ＭＳ ゴシック"/>
                <w:color w:val="auto"/>
              </w:rPr>
            </w:pPr>
            <w:r w:rsidRPr="00C01492">
              <w:rPr>
                <w:rFonts w:hAnsi="ＭＳ ゴシック" w:hint="eastAsia"/>
                <w:color w:val="auto"/>
              </w:rPr>
              <w:t>２５</w:t>
            </w:r>
          </w:p>
        </w:tc>
        <w:tc>
          <w:tcPr>
            <w:tcW w:w="1120" w:type="dxa"/>
            <w:vMerge/>
            <w:vAlign w:val="center"/>
          </w:tcPr>
          <w:p w:rsidR="0022052C" w:rsidRPr="00C01492" w:rsidRDefault="0022052C" w:rsidP="00A17AC4">
            <w:pPr>
              <w:overflowPunct/>
              <w:jc w:val="right"/>
              <w:rPr>
                <w:rFonts w:hAnsi="ＭＳ ゴシック"/>
                <w:color w:val="auto"/>
              </w:rPr>
            </w:pPr>
          </w:p>
        </w:tc>
        <w:tc>
          <w:tcPr>
            <w:tcW w:w="1120" w:type="dxa"/>
          </w:tcPr>
          <w:p w:rsidR="0022052C" w:rsidRPr="00C01492" w:rsidRDefault="0022052C" w:rsidP="00A17AC4">
            <w:pPr>
              <w:overflowPunct/>
              <w:jc w:val="left"/>
              <w:rPr>
                <w:rFonts w:hAnsi="ＭＳ ゴシック"/>
                <w:color w:val="auto"/>
              </w:rPr>
            </w:pPr>
          </w:p>
        </w:tc>
      </w:tr>
      <w:tr w:rsidR="0022052C" w:rsidRPr="00C01492" w:rsidTr="00A17AC4">
        <w:trPr>
          <w:trHeight w:val="345"/>
        </w:trPr>
        <w:tc>
          <w:tcPr>
            <w:tcW w:w="336" w:type="dxa"/>
            <w:vMerge/>
          </w:tcPr>
          <w:p w:rsidR="0022052C" w:rsidRPr="00C01492" w:rsidRDefault="0022052C" w:rsidP="00A17AC4">
            <w:pPr>
              <w:overflowPunct/>
              <w:jc w:val="left"/>
              <w:rPr>
                <w:rFonts w:hAnsi="ＭＳ ゴシック"/>
                <w:color w:val="auto"/>
              </w:rPr>
            </w:pPr>
          </w:p>
        </w:tc>
        <w:tc>
          <w:tcPr>
            <w:tcW w:w="1120" w:type="dxa"/>
            <w:vMerge/>
          </w:tcPr>
          <w:p w:rsidR="0022052C" w:rsidRPr="00C01492" w:rsidRDefault="0022052C" w:rsidP="00A17AC4">
            <w:pPr>
              <w:overflowPunct/>
              <w:jc w:val="left"/>
              <w:rPr>
                <w:rFonts w:hAnsi="ＭＳ ゴシック"/>
                <w:color w:val="auto"/>
              </w:rPr>
            </w:pPr>
          </w:p>
        </w:tc>
        <w:tc>
          <w:tcPr>
            <w:tcW w:w="1120" w:type="dxa"/>
            <w:vMerge/>
            <w:vAlign w:val="center"/>
          </w:tcPr>
          <w:p w:rsidR="0022052C" w:rsidRPr="00C01492" w:rsidRDefault="0022052C" w:rsidP="00A17AC4">
            <w:pPr>
              <w:overflowPunct/>
              <w:jc w:val="center"/>
              <w:rPr>
                <w:rFonts w:hAnsi="ＭＳ ゴシック"/>
                <w:color w:val="auto"/>
              </w:rPr>
            </w:pPr>
          </w:p>
        </w:tc>
        <w:tc>
          <w:tcPr>
            <w:tcW w:w="2800" w:type="dxa"/>
          </w:tcPr>
          <w:p w:rsidR="0022052C" w:rsidRPr="00C01492" w:rsidRDefault="0022052C" w:rsidP="00A17AC4">
            <w:pPr>
              <w:overflowPunct/>
              <w:ind w:left="224" w:hangingChars="100" w:hanging="224"/>
              <w:jc w:val="left"/>
              <w:rPr>
                <w:rFonts w:hAnsi="ＭＳ ゴシック"/>
                <w:color w:val="auto"/>
              </w:rPr>
            </w:pPr>
            <w:r w:rsidRPr="00C01492">
              <w:rPr>
                <w:rFonts w:hAnsi="ＭＳ ゴシック" w:hint="eastAsia"/>
                <w:color w:val="auto"/>
              </w:rPr>
              <w:t>ハ　屋根が著しく変形したもの</w:t>
            </w:r>
          </w:p>
        </w:tc>
        <w:tc>
          <w:tcPr>
            <w:tcW w:w="896" w:type="dxa"/>
            <w:vAlign w:val="center"/>
          </w:tcPr>
          <w:p w:rsidR="0022052C" w:rsidRPr="00C01492" w:rsidRDefault="0022052C" w:rsidP="00A17AC4">
            <w:pPr>
              <w:overflowPunct/>
              <w:jc w:val="right"/>
              <w:rPr>
                <w:rFonts w:hAnsi="ＭＳ ゴシック"/>
                <w:color w:val="auto"/>
              </w:rPr>
            </w:pPr>
            <w:r w:rsidRPr="00C01492">
              <w:rPr>
                <w:rFonts w:hAnsi="ＭＳ ゴシック" w:hint="eastAsia"/>
                <w:color w:val="auto"/>
              </w:rPr>
              <w:t>５０</w:t>
            </w:r>
          </w:p>
        </w:tc>
        <w:tc>
          <w:tcPr>
            <w:tcW w:w="1120" w:type="dxa"/>
            <w:vMerge/>
            <w:vAlign w:val="center"/>
          </w:tcPr>
          <w:p w:rsidR="0022052C" w:rsidRPr="00C01492" w:rsidRDefault="0022052C" w:rsidP="00A17AC4">
            <w:pPr>
              <w:overflowPunct/>
              <w:jc w:val="right"/>
              <w:rPr>
                <w:rFonts w:hAnsi="ＭＳ ゴシック"/>
                <w:color w:val="auto"/>
              </w:rPr>
            </w:pPr>
          </w:p>
        </w:tc>
        <w:tc>
          <w:tcPr>
            <w:tcW w:w="1120" w:type="dxa"/>
          </w:tcPr>
          <w:p w:rsidR="0022052C" w:rsidRPr="00C01492" w:rsidRDefault="0022052C" w:rsidP="00A17AC4">
            <w:pPr>
              <w:overflowPunct/>
              <w:jc w:val="left"/>
              <w:rPr>
                <w:rFonts w:hAnsi="ＭＳ ゴシック"/>
                <w:color w:val="auto"/>
              </w:rPr>
            </w:pPr>
          </w:p>
        </w:tc>
      </w:tr>
      <w:tr w:rsidR="00993300" w:rsidRPr="00C01492" w:rsidTr="00E66A98">
        <w:trPr>
          <w:trHeight w:val="345"/>
        </w:trPr>
        <w:tc>
          <w:tcPr>
            <w:tcW w:w="336" w:type="dxa"/>
            <w:vMerge w:val="restart"/>
            <w:vAlign w:val="center"/>
          </w:tcPr>
          <w:p w:rsidR="00993300" w:rsidRPr="00C01492" w:rsidRDefault="00993300" w:rsidP="00392D10">
            <w:pPr>
              <w:overflowPunct/>
              <w:jc w:val="left"/>
              <w:rPr>
                <w:rFonts w:hAnsi="ＭＳ ゴシック"/>
                <w:color w:val="auto"/>
              </w:rPr>
            </w:pPr>
            <w:r w:rsidRPr="00C01492">
              <w:rPr>
                <w:rFonts w:hAnsi="ＭＳ ゴシック" w:hint="eastAsia"/>
                <w:color w:val="auto"/>
              </w:rPr>
              <w:t>３</w:t>
            </w:r>
          </w:p>
        </w:tc>
        <w:tc>
          <w:tcPr>
            <w:tcW w:w="1120" w:type="dxa"/>
            <w:vMerge w:val="restart"/>
            <w:vAlign w:val="center"/>
          </w:tcPr>
          <w:p w:rsidR="00993300" w:rsidRPr="00C01492" w:rsidRDefault="00993300" w:rsidP="00392D10">
            <w:pPr>
              <w:overflowPunct/>
              <w:jc w:val="left"/>
              <w:rPr>
                <w:rFonts w:hAnsi="ＭＳ ゴシック"/>
                <w:color w:val="auto"/>
              </w:rPr>
            </w:pPr>
            <w:r w:rsidRPr="00C01492">
              <w:rPr>
                <w:rFonts w:hAnsi="ＭＳ ゴシック" w:hint="eastAsia"/>
                <w:color w:val="auto"/>
              </w:rPr>
              <w:t>防火上又は避難上の構造の程度</w:t>
            </w:r>
          </w:p>
        </w:tc>
        <w:tc>
          <w:tcPr>
            <w:tcW w:w="1120" w:type="dxa"/>
            <w:vMerge w:val="restart"/>
            <w:vAlign w:val="center"/>
          </w:tcPr>
          <w:p w:rsidR="00993300" w:rsidRPr="00C01492" w:rsidRDefault="00993300" w:rsidP="00392D10">
            <w:pPr>
              <w:overflowPunct/>
              <w:jc w:val="left"/>
              <w:rPr>
                <w:rFonts w:hAnsi="ＭＳ ゴシック"/>
                <w:color w:val="auto"/>
              </w:rPr>
            </w:pPr>
            <w:r w:rsidRPr="00C01492">
              <w:rPr>
                <w:rFonts w:hAnsi="ＭＳ ゴシック" w:hint="eastAsia"/>
                <w:color w:val="auto"/>
              </w:rPr>
              <w:t>外壁</w:t>
            </w:r>
          </w:p>
        </w:tc>
        <w:tc>
          <w:tcPr>
            <w:tcW w:w="2800" w:type="dxa"/>
          </w:tcPr>
          <w:p w:rsidR="00993300" w:rsidRPr="00C01492" w:rsidRDefault="00993300" w:rsidP="00384DBB">
            <w:pPr>
              <w:overflowPunct/>
              <w:ind w:left="224" w:hangingChars="100" w:hanging="224"/>
              <w:jc w:val="left"/>
              <w:rPr>
                <w:rFonts w:hAnsi="ＭＳ ゴシック"/>
                <w:color w:val="auto"/>
              </w:rPr>
            </w:pPr>
            <w:r w:rsidRPr="00C01492">
              <w:rPr>
                <w:rFonts w:hAnsi="ＭＳ ゴシック" w:hint="eastAsia"/>
                <w:color w:val="auto"/>
              </w:rPr>
              <w:t>イ　延焼のおそれのある外壁があるもの</w:t>
            </w:r>
          </w:p>
        </w:tc>
        <w:tc>
          <w:tcPr>
            <w:tcW w:w="896" w:type="dxa"/>
            <w:vAlign w:val="center"/>
          </w:tcPr>
          <w:p w:rsidR="00993300" w:rsidRPr="00C01492" w:rsidRDefault="00993300" w:rsidP="00392D10">
            <w:pPr>
              <w:overflowPunct/>
              <w:jc w:val="right"/>
              <w:rPr>
                <w:rFonts w:hAnsi="ＭＳ ゴシック"/>
                <w:color w:val="auto"/>
              </w:rPr>
            </w:pPr>
            <w:r w:rsidRPr="00C01492">
              <w:rPr>
                <w:rFonts w:hAnsi="ＭＳ ゴシック" w:hint="eastAsia"/>
                <w:color w:val="auto"/>
              </w:rPr>
              <w:t>１０</w:t>
            </w:r>
          </w:p>
        </w:tc>
        <w:tc>
          <w:tcPr>
            <w:tcW w:w="1120" w:type="dxa"/>
            <w:vMerge w:val="restart"/>
            <w:vAlign w:val="center"/>
          </w:tcPr>
          <w:p w:rsidR="00993300" w:rsidRPr="00C01492" w:rsidRDefault="00993300" w:rsidP="00392D10">
            <w:pPr>
              <w:overflowPunct/>
              <w:jc w:val="right"/>
              <w:rPr>
                <w:rFonts w:hAnsi="ＭＳ ゴシック"/>
                <w:color w:val="auto"/>
              </w:rPr>
            </w:pPr>
            <w:r w:rsidRPr="00C01492">
              <w:rPr>
                <w:rFonts w:hAnsi="ＭＳ ゴシック" w:hint="eastAsia"/>
                <w:color w:val="auto"/>
              </w:rPr>
              <w:t>３０</w:t>
            </w:r>
          </w:p>
        </w:tc>
        <w:tc>
          <w:tcPr>
            <w:tcW w:w="1120" w:type="dxa"/>
          </w:tcPr>
          <w:p w:rsidR="00993300" w:rsidRPr="00C01492" w:rsidRDefault="00993300" w:rsidP="00392D10">
            <w:pPr>
              <w:overflowPunct/>
              <w:jc w:val="left"/>
              <w:rPr>
                <w:rFonts w:hAnsi="ＭＳ ゴシック"/>
                <w:color w:val="auto"/>
              </w:rPr>
            </w:pPr>
          </w:p>
        </w:tc>
      </w:tr>
      <w:tr w:rsidR="00993300" w:rsidRPr="00C01492" w:rsidTr="00E66A98">
        <w:trPr>
          <w:trHeight w:val="330"/>
        </w:trPr>
        <w:tc>
          <w:tcPr>
            <w:tcW w:w="336" w:type="dxa"/>
            <w:vMerge/>
            <w:vAlign w:val="center"/>
          </w:tcPr>
          <w:p w:rsidR="00993300" w:rsidRPr="00C01492" w:rsidRDefault="00993300" w:rsidP="00392D10">
            <w:pPr>
              <w:overflowPunct/>
              <w:jc w:val="left"/>
              <w:rPr>
                <w:rFonts w:hAnsi="ＭＳ ゴシック"/>
                <w:color w:val="auto"/>
              </w:rPr>
            </w:pPr>
          </w:p>
        </w:tc>
        <w:tc>
          <w:tcPr>
            <w:tcW w:w="1120" w:type="dxa"/>
            <w:vMerge/>
            <w:vAlign w:val="center"/>
          </w:tcPr>
          <w:p w:rsidR="00993300" w:rsidRPr="00C01492" w:rsidRDefault="00993300" w:rsidP="00392D10">
            <w:pPr>
              <w:overflowPunct/>
              <w:jc w:val="left"/>
              <w:rPr>
                <w:rFonts w:hAnsi="ＭＳ ゴシック"/>
                <w:color w:val="auto"/>
              </w:rPr>
            </w:pPr>
          </w:p>
        </w:tc>
        <w:tc>
          <w:tcPr>
            <w:tcW w:w="1120" w:type="dxa"/>
            <w:vMerge/>
            <w:vAlign w:val="center"/>
          </w:tcPr>
          <w:p w:rsidR="00993300" w:rsidRPr="00C01492" w:rsidRDefault="00993300" w:rsidP="00392D10">
            <w:pPr>
              <w:numPr>
                <w:ilvl w:val="0"/>
                <w:numId w:val="13"/>
              </w:numPr>
              <w:overflowPunct/>
              <w:jc w:val="left"/>
              <w:rPr>
                <w:rFonts w:hAnsi="ＭＳ ゴシック"/>
                <w:color w:val="auto"/>
              </w:rPr>
            </w:pPr>
          </w:p>
        </w:tc>
        <w:tc>
          <w:tcPr>
            <w:tcW w:w="2800" w:type="dxa"/>
          </w:tcPr>
          <w:p w:rsidR="00993300" w:rsidRPr="00C01492" w:rsidRDefault="00993300" w:rsidP="00384DBB">
            <w:pPr>
              <w:overflowPunct/>
              <w:ind w:left="224" w:hangingChars="100" w:hanging="224"/>
              <w:jc w:val="left"/>
              <w:rPr>
                <w:rFonts w:hAnsi="ＭＳ ゴシック"/>
                <w:color w:val="auto"/>
              </w:rPr>
            </w:pPr>
            <w:r w:rsidRPr="00C01492">
              <w:rPr>
                <w:rFonts w:hAnsi="ＭＳ ゴシック" w:hint="eastAsia"/>
                <w:color w:val="auto"/>
              </w:rPr>
              <w:t>ロ　延焼のおそれのある外壁の壁面数が３以上あるもの</w:t>
            </w:r>
          </w:p>
        </w:tc>
        <w:tc>
          <w:tcPr>
            <w:tcW w:w="896" w:type="dxa"/>
            <w:vAlign w:val="center"/>
          </w:tcPr>
          <w:p w:rsidR="00993300" w:rsidRPr="00C01492" w:rsidRDefault="00993300" w:rsidP="00392D10">
            <w:pPr>
              <w:overflowPunct/>
              <w:jc w:val="right"/>
              <w:rPr>
                <w:rFonts w:hAnsi="ＭＳ ゴシック"/>
                <w:color w:val="auto"/>
              </w:rPr>
            </w:pPr>
            <w:r w:rsidRPr="00C01492">
              <w:rPr>
                <w:rFonts w:hAnsi="ＭＳ ゴシック" w:hint="eastAsia"/>
                <w:color w:val="auto"/>
              </w:rPr>
              <w:t>２０</w:t>
            </w:r>
          </w:p>
        </w:tc>
        <w:tc>
          <w:tcPr>
            <w:tcW w:w="1120" w:type="dxa"/>
            <w:vMerge/>
            <w:vAlign w:val="center"/>
          </w:tcPr>
          <w:p w:rsidR="00993300" w:rsidRPr="00C01492" w:rsidRDefault="00993300" w:rsidP="00392D10">
            <w:pPr>
              <w:overflowPunct/>
              <w:jc w:val="right"/>
              <w:rPr>
                <w:rFonts w:hAnsi="ＭＳ ゴシック"/>
                <w:color w:val="auto"/>
              </w:rPr>
            </w:pPr>
          </w:p>
        </w:tc>
        <w:tc>
          <w:tcPr>
            <w:tcW w:w="1120" w:type="dxa"/>
          </w:tcPr>
          <w:p w:rsidR="00993300" w:rsidRPr="00C01492" w:rsidRDefault="00993300" w:rsidP="00392D10">
            <w:pPr>
              <w:overflowPunct/>
              <w:jc w:val="left"/>
              <w:rPr>
                <w:rFonts w:hAnsi="ＭＳ ゴシック"/>
                <w:color w:val="auto"/>
              </w:rPr>
            </w:pPr>
          </w:p>
        </w:tc>
      </w:tr>
      <w:tr w:rsidR="00993300" w:rsidRPr="00C01492" w:rsidTr="00E66A98">
        <w:trPr>
          <w:trHeight w:val="675"/>
        </w:trPr>
        <w:tc>
          <w:tcPr>
            <w:tcW w:w="336" w:type="dxa"/>
            <w:vMerge/>
            <w:vAlign w:val="center"/>
          </w:tcPr>
          <w:p w:rsidR="00993300" w:rsidRPr="00C01492" w:rsidRDefault="00993300" w:rsidP="00392D10">
            <w:pPr>
              <w:overflowPunct/>
              <w:jc w:val="left"/>
              <w:rPr>
                <w:rFonts w:hAnsi="ＭＳ ゴシック"/>
                <w:color w:val="auto"/>
              </w:rPr>
            </w:pPr>
          </w:p>
        </w:tc>
        <w:tc>
          <w:tcPr>
            <w:tcW w:w="1120" w:type="dxa"/>
            <w:vMerge/>
            <w:vAlign w:val="center"/>
          </w:tcPr>
          <w:p w:rsidR="00993300" w:rsidRPr="00C01492" w:rsidRDefault="00993300" w:rsidP="00392D10">
            <w:pPr>
              <w:overflowPunct/>
              <w:jc w:val="left"/>
              <w:rPr>
                <w:rFonts w:hAnsi="ＭＳ ゴシック"/>
                <w:color w:val="auto"/>
              </w:rPr>
            </w:pPr>
          </w:p>
        </w:tc>
        <w:tc>
          <w:tcPr>
            <w:tcW w:w="1120" w:type="dxa"/>
            <w:vAlign w:val="center"/>
          </w:tcPr>
          <w:p w:rsidR="00993300" w:rsidRPr="00C01492" w:rsidRDefault="00993300" w:rsidP="00392D10">
            <w:pPr>
              <w:jc w:val="left"/>
              <w:rPr>
                <w:rFonts w:hAnsi="ＭＳ ゴシック"/>
                <w:color w:val="auto"/>
              </w:rPr>
            </w:pPr>
            <w:r w:rsidRPr="00C01492">
              <w:rPr>
                <w:rFonts w:hAnsi="ＭＳ ゴシック" w:hint="eastAsia"/>
                <w:color w:val="auto"/>
              </w:rPr>
              <w:t>屋根</w:t>
            </w:r>
          </w:p>
        </w:tc>
        <w:tc>
          <w:tcPr>
            <w:tcW w:w="2800" w:type="dxa"/>
          </w:tcPr>
          <w:p w:rsidR="00993300" w:rsidRPr="00C01492" w:rsidRDefault="00993300" w:rsidP="00392D10">
            <w:pPr>
              <w:overflowPunct/>
              <w:jc w:val="left"/>
              <w:rPr>
                <w:rFonts w:hAnsi="ＭＳ ゴシック"/>
                <w:color w:val="auto"/>
              </w:rPr>
            </w:pPr>
            <w:r w:rsidRPr="00C01492">
              <w:rPr>
                <w:rFonts w:hAnsi="ＭＳ ゴシック" w:hint="eastAsia"/>
                <w:color w:val="auto"/>
              </w:rPr>
              <w:t>屋根が可燃性材料でふかれているもの</w:t>
            </w:r>
          </w:p>
        </w:tc>
        <w:tc>
          <w:tcPr>
            <w:tcW w:w="896" w:type="dxa"/>
            <w:vAlign w:val="center"/>
          </w:tcPr>
          <w:p w:rsidR="00993300" w:rsidRPr="00C01492" w:rsidRDefault="00993300" w:rsidP="00392D10">
            <w:pPr>
              <w:overflowPunct/>
              <w:jc w:val="right"/>
              <w:rPr>
                <w:rFonts w:hAnsi="ＭＳ ゴシック"/>
                <w:color w:val="auto"/>
              </w:rPr>
            </w:pPr>
            <w:r w:rsidRPr="00C01492">
              <w:rPr>
                <w:rFonts w:hAnsi="ＭＳ ゴシック" w:hint="eastAsia"/>
                <w:color w:val="auto"/>
              </w:rPr>
              <w:t>１０</w:t>
            </w:r>
          </w:p>
        </w:tc>
        <w:tc>
          <w:tcPr>
            <w:tcW w:w="1120" w:type="dxa"/>
            <w:vMerge/>
            <w:vAlign w:val="center"/>
          </w:tcPr>
          <w:p w:rsidR="00993300" w:rsidRPr="00C01492" w:rsidRDefault="00993300" w:rsidP="00392D10">
            <w:pPr>
              <w:overflowPunct/>
              <w:jc w:val="right"/>
              <w:rPr>
                <w:rFonts w:hAnsi="ＭＳ ゴシック"/>
                <w:color w:val="auto"/>
              </w:rPr>
            </w:pPr>
          </w:p>
        </w:tc>
        <w:tc>
          <w:tcPr>
            <w:tcW w:w="1120" w:type="dxa"/>
          </w:tcPr>
          <w:p w:rsidR="00993300" w:rsidRPr="00C01492" w:rsidRDefault="00993300" w:rsidP="00392D10">
            <w:pPr>
              <w:overflowPunct/>
              <w:jc w:val="left"/>
              <w:rPr>
                <w:rFonts w:hAnsi="ＭＳ ゴシック"/>
                <w:color w:val="auto"/>
              </w:rPr>
            </w:pPr>
          </w:p>
        </w:tc>
      </w:tr>
      <w:tr w:rsidR="00993300" w:rsidRPr="00C01492" w:rsidTr="00E66A98">
        <w:trPr>
          <w:trHeight w:val="273"/>
        </w:trPr>
        <w:tc>
          <w:tcPr>
            <w:tcW w:w="336" w:type="dxa"/>
            <w:vAlign w:val="center"/>
          </w:tcPr>
          <w:p w:rsidR="00993300" w:rsidRPr="00C01492" w:rsidRDefault="00993300" w:rsidP="005C319E">
            <w:pPr>
              <w:jc w:val="left"/>
              <w:rPr>
                <w:rFonts w:hAnsi="ＭＳ ゴシック"/>
                <w:color w:val="auto"/>
              </w:rPr>
            </w:pPr>
            <w:r w:rsidRPr="00C01492">
              <w:rPr>
                <w:rFonts w:hAnsi="ＭＳ ゴシック" w:hint="eastAsia"/>
                <w:color w:val="auto"/>
              </w:rPr>
              <w:t>４</w:t>
            </w:r>
          </w:p>
        </w:tc>
        <w:tc>
          <w:tcPr>
            <w:tcW w:w="1120" w:type="dxa"/>
            <w:vAlign w:val="center"/>
          </w:tcPr>
          <w:p w:rsidR="00993300" w:rsidRPr="00C01492" w:rsidRDefault="00993300" w:rsidP="005C319E">
            <w:pPr>
              <w:jc w:val="left"/>
              <w:rPr>
                <w:rFonts w:hAnsi="ＭＳ ゴシック"/>
                <w:color w:val="auto"/>
              </w:rPr>
            </w:pPr>
            <w:r w:rsidRPr="00C01492">
              <w:rPr>
                <w:rFonts w:hAnsi="ＭＳ ゴシック" w:hint="eastAsia"/>
                <w:color w:val="auto"/>
              </w:rPr>
              <w:t>排水設備</w:t>
            </w:r>
          </w:p>
        </w:tc>
        <w:tc>
          <w:tcPr>
            <w:tcW w:w="1120" w:type="dxa"/>
            <w:vAlign w:val="center"/>
          </w:tcPr>
          <w:p w:rsidR="00993300" w:rsidRPr="00C01492" w:rsidRDefault="00993300" w:rsidP="005C319E">
            <w:pPr>
              <w:jc w:val="left"/>
              <w:rPr>
                <w:rFonts w:hAnsi="ＭＳ ゴシック"/>
                <w:color w:val="auto"/>
              </w:rPr>
            </w:pPr>
            <w:r w:rsidRPr="00C01492">
              <w:rPr>
                <w:rFonts w:hAnsi="ＭＳ ゴシック" w:hint="eastAsia"/>
                <w:color w:val="auto"/>
              </w:rPr>
              <w:t>雨水</w:t>
            </w:r>
          </w:p>
        </w:tc>
        <w:tc>
          <w:tcPr>
            <w:tcW w:w="2800" w:type="dxa"/>
            <w:vAlign w:val="center"/>
          </w:tcPr>
          <w:p w:rsidR="00993300" w:rsidRPr="00C01492" w:rsidRDefault="00993300" w:rsidP="000A182A">
            <w:pPr>
              <w:jc w:val="left"/>
              <w:rPr>
                <w:rFonts w:hAnsi="ＭＳ ゴシック"/>
                <w:color w:val="auto"/>
              </w:rPr>
            </w:pPr>
            <w:r w:rsidRPr="00C01492">
              <w:rPr>
                <w:rFonts w:hAnsi="ＭＳ ゴシック" w:hint="eastAsia"/>
                <w:color w:val="auto"/>
              </w:rPr>
              <w:t>雨</w:t>
            </w:r>
            <w:r w:rsidR="000A182A" w:rsidRPr="00C01492">
              <w:rPr>
                <w:rFonts w:hAnsi="ＭＳ ゴシック" w:hint="eastAsia"/>
                <w:color w:val="auto"/>
              </w:rPr>
              <w:t>どい</w:t>
            </w:r>
            <w:r w:rsidRPr="00C01492">
              <w:rPr>
                <w:rFonts w:hAnsi="ＭＳ ゴシック" w:hint="eastAsia"/>
                <w:color w:val="auto"/>
              </w:rPr>
              <w:t>がないもの</w:t>
            </w:r>
          </w:p>
        </w:tc>
        <w:tc>
          <w:tcPr>
            <w:tcW w:w="896" w:type="dxa"/>
            <w:vAlign w:val="center"/>
          </w:tcPr>
          <w:p w:rsidR="00993300" w:rsidRPr="00C01492" w:rsidRDefault="00993300" w:rsidP="005C319E">
            <w:pPr>
              <w:jc w:val="right"/>
              <w:rPr>
                <w:rFonts w:hAnsi="ＭＳ ゴシック"/>
                <w:color w:val="auto"/>
              </w:rPr>
            </w:pPr>
            <w:r w:rsidRPr="00C01492">
              <w:rPr>
                <w:rFonts w:hAnsi="ＭＳ ゴシック" w:hint="eastAsia"/>
                <w:color w:val="auto"/>
              </w:rPr>
              <w:t>１０</w:t>
            </w:r>
          </w:p>
        </w:tc>
        <w:tc>
          <w:tcPr>
            <w:tcW w:w="1120" w:type="dxa"/>
            <w:vAlign w:val="center"/>
          </w:tcPr>
          <w:p w:rsidR="00993300" w:rsidRPr="00C01492" w:rsidRDefault="00993300" w:rsidP="005C319E">
            <w:pPr>
              <w:jc w:val="right"/>
              <w:rPr>
                <w:rFonts w:hAnsi="ＭＳ ゴシック"/>
                <w:color w:val="auto"/>
              </w:rPr>
            </w:pPr>
            <w:r w:rsidRPr="00C01492">
              <w:rPr>
                <w:rFonts w:hAnsi="ＭＳ ゴシック" w:hint="eastAsia"/>
                <w:color w:val="auto"/>
              </w:rPr>
              <w:t>１０</w:t>
            </w:r>
          </w:p>
        </w:tc>
        <w:tc>
          <w:tcPr>
            <w:tcW w:w="1120" w:type="dxa"/>
          </w:tcPr>
          <w:p w:rsidR="00993300" w:rsidRPr="00C01492" w:rsidRDefault="00993300" w:rsidP="005C319E">
            <w:pPr>
              <w:overflowPunct/>
              <w:jc w:val="left"/>
              <w:rPr>
                <w:rFonts w:hAnsi="ＭＳ ゴシック"/>
                <w:color w:val="auto"/>
              </w:rPr>
            </w:pPr>
          </w:p>
        </w:tc>
      </w:tr>
    </w:tbl>
    <w:p w:rsidR="009C6CD4" w:rsidRPr="00C01492" w:rsidRDefault="002B2E4B" w:rsidP="009C6CD4">
      <w:pPr>
        <w:overflowPunct/>
        <w:ind w:left="895" w:hangingChars="400" w:hanging="895"/>
        <w:jc w:val="left"/>
        <w:rPr>
          <w:rFonts w:hAnsi="ＭＳ ゴシック"/>
          <w:color w:val="auto"/>
        </w:rPr>
      </w:pPr>
      <w:r w:rsidRPr="00C01492">
        <w:rPr>
          <w:rFonts w:hAnsi="ＭＳ ゴシック" w:hint="eastAsia"/>
          <w:color w:val="auto"/>
        </w:rPr>
        <w:t>（備考）</w:t>
      </w:r>
    </w:p>
    <w:p w:rsidR="009C6CD4" w:rsidRPr="00C01492" w:rsidRDefault="009C6CD4" w:rsidP="003B03A9">
      <w:pPr>
        <w:ind w:left="224" w:hangingChars="100" w:hanging="224"/>
        <w:rPr>
          <w:rFonts w:hAnsi="ＭＳ ゴシック" w:cs="ＭＳ 明朝"/>
          <w:color w:val="auto"/>
        </w:rPr>
      </w:pPr>
      <w:r w:rsidRPr="00C01492">
        <w:rPr>
          <w:rFonts w:hAnsi="ＭＳ ゴシック" w:cs="ＭＳ 明朝" w:hint="eastAsia"/>
          <w:color w:val="auto"/>
        </w:rPr>
        <w:t>・各評定項目につき、</w:t>
      </w:r>
      <w:r w:rsidR="005C319E" w:rsidRPr="00C01492">
        <w:rPr>
          <w:rFonts w:hAnsi="ＭＳ ゴシック" w:cs="ＭＳ 明朝" w:hint="eastAsia"/>
          <w:color w:val="auto"/>
        </w:rPr>
        <w:t>該当する</w:t>
      </w:r>
      <w:r w:rsidRPr="00C01492">
        <w:rPr>
          <w:rFonts w:hAnsi="ＭＳ ゴシック" w:cs="ＭＳ 明朝" w:hint="eastAsia"/>
          <w:color w:val="auto"/>
        </w:rPr>
        <w:t>評定内容に応ずる評点を評定区分ごとに合計</w:t>
      </w:r>
      <w:r w:rsidR="00993300" w:rsidRPr="00C01492">
        <w:rPr>
          <w:rFonts w:hAnsi="ＭＳ ゴシック" w:cs="ＭＳ 明朝" w:hint="eastAsia"/>
          <w:color w:val="auto"/>
        </w:rPr>
        <w:t>した評点（その</w:t>
      </w:r>
      <w:r w:rsidR="003B03A9" w:rsidRPr="00C01492">
        <w:rPr>
          <w:rFonts w:hAnsi="ＭＳ ゴシック" w:cs="ＭＳ 明朝" w:hint="eastAsia"/>
          <w:color w:val="auto"/>
        </w:rPr>
        <w:t>合計した評点が評定区分ごとの最高評点を超える</w:t>
      </w:r>
      <w:r w:rsidR="00993300" w:rsidRPr="00C01492">
        <w:rPr>
          <w:rFonts w:hAnsi="ＭＳ ゴシック" w:cs="ＭＳ 明朝" w:hint="eastAsia"/>
          <w:color w:val="auto"/>
        </w:rPr>
        <w:t>とき</w:t>
      </w:r>
      <w:r w:rsidR="003B03A9" w:rsidRPr="00C01492">
        <w:rPr>
          <w:rFonts w:hAnsi="ＭＳ ゴシック" w:cs="ＭＳ 明朝" w:hint="eastAsia"/>
          <w:color w:val="auto"/>
        </w:rPr>
        <w:t>は、その最高評点</w:t>
      </w:r>
      <w:r w:rsidR="00993300" w:rsidRPr="00C01492">
        <w:rPr>
          <w:rFonts w:hAnsi="ＭＳ ゴシック" w:cs="ＭＳ 明朝" w:hint="eastAsia"/>
          <w:color w:val="auto"/>
        </w:rPr>
        <w:t>）を合算する。</w:t>
      </w:r>
    </w:p>
    <w:p w:rsidR="00EB1570" w:rsidRPr="00C01492" w:rsidRDefault="003B03A9" w:rsidP="00EB1570">
      <w:pPr>
        <w:ind w:left="224" w:hangingChars="100" w:hanging="224"/>
        <w:rPr>
          <w:rFonts w:hAnsi="ＭＳ ゴシック" w:cs="ＭＳ 明朝"/>
          <w:color w:val="auto"/>
        </w:rPr>
      </w:pPr>
      <w:r w:rsidRPr="00C01492">
        <w:rPr>
          <w:rFonts w:hAnsi="ＭＳ ゴシック" w:cs="ＭＳ 明朝" w:hint="eastAsia"/>
          <w:color w:val="auto"/>
        </w:rPr>
        <w:t>・一つの評定項目につき該当する評定内容が２又は３ある場合においては、当該評定項目についての評点は、該当する評定内容に応ずる各評点のうち最も高い評点とする。</w:t>
      </w:r>
    </w:p>
    <w:sectPr w:rsidR="00EB1570" w:rsidRPr="00C01492" w:rsidSect="006E73F9">
      <w:headerReference w:type="default" r:id="rId8"/>
      <w:footerReference w:type="default" r:id="rId9"/>
      <w:pgSz w:w="11904" w:h="16836" w:code="9"/>
      <w:pgMar w:top="1701" w:right="1701" w:bottom="1701" w:left="1701" w:header="720" w:footer="720" w:gutter="0"/>
      <w:cols w:space="720"/>
      <w:noEndnote/>
      <w:titlePg/>
      <w:docGrid w:type="linesAndChars" w:linePitch="353" w:charSpace="7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FDD" w:rsidRDefault="002B2FDD">
      <w:r>
        <w:separator/>
      </w:r>
    </w:p>
  </w:endnote>
  <w:endnote w:type="continuationSeparator" w:id="0">
    <w:p w:rsidR="002B2FDD" w:rsidRDefault="002B2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entury"/>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5C3" w:rsidRDefault="00CD65C3">
    <w:pPr>
      <w:overflowPunct/>
      <w:autoSpaceDE w:val="0"/>
      <w:autoSpaceDN w:val="0"/>
      <w:jc w:val="left"/>
      <w:textAlignment w:val="auto"/>
      <w:rPr>
        <w:rFonts w:ascii="?l?r ??fc"/>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FDD" w:rsidRDefault="002B2FDD">
      <w:r>
        <w:rPr>
          <w:rFonts w:ascii="?l?r ??fc"/>
          <w:color w:val="auto"/>
          <w:sz w:val="2"/>
          <w:szCs w:val="2"/>
        </w:rPr>
        <w:continuationSeparator/>
      </w:r>
    </w:p>
  </w:footnote>
  <w:footnote w:type="continuationSeparator" w:id="0">
    <w:p w:rsidR="002B2FDD" w:rsidRDefault="002B2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5C3" w:rsidRDefault="00CD65C3">
    <w:pPr>
      <w:overflowPunct/>
      <w:autoSpaceDE w:val="0"/>
      <w:autoSpaceDN w:val="0"/>
      <w:jc w:val="left"/>
      <w:textAlignment w:val="auto"/>
      <w:rPr>
        <w:rFonts w:ascii="?l?r ??fc"/>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161D1"/>
    <w:multiLevelType w:val="hybridMultilevel"/>
    <w:tmpl w:val="F65A70C6"/>
    <w:lvl w:ilvl="0" w:tplc="9F3A1C7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420435F"/>
    <w:multiLevelType w:val="hybridMultilevel"/>
    <w:tmpl w:val="E6AE2628"/>
    <w:lvl w:ilvl="0" w:tplc="790E836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66C712A"/>
    <w:multiLevelType w:val="hybridMultilevel"/>
    <w:tmpl w:val="704ED52E"/>
    <w:lvl w:ilvl="0" w:tplc="5D4A76B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56B229C"/>
    <w:multiLevelType w:val="hybridMultilevel"/>
    <w:tmpl w:val="0B96D434"/>
    <w:lvl w:ilvl="0" w:tplc="5238915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BA73FF5"/>
    <w:multiLevelType w:val="hybridMultilevel"/>
    <w:tmpl w:val="9D1CD47A"/>
    <w:lvl w:ilvl="0" w:tplc="07AA6EC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3BB30CEC"/>
    <w:multiLevelType w:val="hybridMultilevel"/>
    <w:tmpl w:val="DAA0BFE4"/>
    <w:lvl w:ilvl="0" w:tplc="A4C22E9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3E00361A"/>
    <w:multiLevelType w:val="multilevel"/>
    <w:tmpl w:val="88466056"/>
    <w:lvl w:ilvl="0">
      <w:start w:val="9"/>
      <w:numFmt w:val="decimalFullWidth"/>
      <w:lvlText w:val="第%1条"/>
      <w:lvlJc w:val="left"/>
      <w:pPr>
        <w:tabs>
          <w:tab w:val="num" w:pos="722"/>
        </w:tabs>
        <w:ind w:left="722" w:hanging="720"/>
      </w:pPr>
      <w:rPr>
        <w:rFonts w:cs="Times New Roman" w:hint="eastAsia"/>
      </w:rPr>
    </w:lvl>
    <w:lvl w:ilvl="1">
      <w:start w:val="1"/>
      <w:numFmt w:val="aiueoFullWidth"/>
      <w:lvlText w:val="(%2)"/>
      <w:lvlJc w:val="left"/>
      <w:pPr>
        <w:tabs>
          <w:tab w:val="num" w:pos="842"/>
        </w:tabs>
        <w:ind w:left="842" w:hanging="420"/>
      </w:pPr>
      <w:rPr>
        <w:rFonts w:cs="Times New Roman"/>
      </w:rPr>
    </w:lvl>
    <w:lvl w:ilvl="2">
      <w:start w:val="1"/>
      <w:numFmt w:val="decimalEnclosedCircle"/>
      <w:lvlText w:val="%3"/>
      <w:lvlJc w:val="left"/>
      <w:pPr>
        <w:tabs>
          <w:tab w:val="num" w:pos="1262"/>
        </w:tabs>
        <w:ind w:left="1262" w:hanging="420"/>
      </w:pPr>
      <w:rPr>
        <w:rFonts w:cs="Times New Roman"/>
      </w:rPr>
    </w:lvl>
    <w:lvl w:ilvl="3">
      <w:start w:val="1"/>
      <w:numFmt w:val="decimal"/>
      <w:lvlText w:val="%4."/>
      <w:lvlJc w:val="left"/>
      <w:pPr>
        <w:tabs>
          <w:tab w:val="num" w:pos="1682"/>
        </w:tabs>
        <w:ind w:left="1682" w:hanging="420"/>
      </w:pPr>
      <w:rPr>
        <w:rFonts w:cs="Times New Roman"/>
      </w:rPr>
    </w:lvl>
    <w:lvl w:ilvl="4">
      <w:start w:val="1"/>
      <w:numFmt w:val="aiueoFullWidth"/>
      <w:lvlText w:val="(%5)"/>
      <w:lvlJc w:val="left"/>
      <w:pPr>
        <w:tabs>
          <w:tab w:val="num" w:pos="2102"/>
        </w:tabs>
        <w:ind w:left="2102" w:hanging="420"/>
      </w:pPr>
      <w:rPr>
        <w:rFonts w:cs="Times New Roman"/>
      </w:rPr>
    </w:lvl>
    <w:lvl w:ilvl="5">
      <w:start w:val="1"/>
      <w:numFmt w:val="decimalEnclosedCircle"/>
      <w:lvlText w:val="%6"/>
      <w:lvlJc w:val="left"/>
      <w:pPr>
        <w:tabs>
          <w:tab w:val="num" w:pos="2522"/>
        </w:tabs>
        <w:ind w:left="2522" w:hanging="420"/>
      </w:pPr>
      <w:rPr>
        <w:rFonts w:cs="Times New Roman"/>
      </w:rPr>
    </w:lvl>
    <w:lvl w:ilvl="6">
      <w:start w:val="1"/>
      <w:numFmt w:val="decimal"/>
      <w:lvlText w:val="%7."/>
      <w:lvlJc w:val="left"/>
      <w:pPr>
        <w:tabs>
          <w:tab w:val="num" w:pos="2942"/>
        </w:tabs>
        <w:ind w:left="2942" w:hanging="420"/>
      </w:pPr>
      <w:rPr>
        <w:rFonts w:cs="Times New Roman"/>
      </w:rPr>
    </w:lvl>
    <w:lvl w:ilvl="7">
      <w:start w:val="1"/>
      <w:numFmt w:val="aiueoFullWidth"/>
      <w:lvlText w:val="(%8)"/>
      <w:lvlJc w:val="left"/>
      <w:pPr>
        <w:tabs>
          <w:tab w:val="num" w:pos="3362"/>
        </w:tabs>
        <w:ind w:left="3362" w:hanging="420"/>
      </w:pPr>
      <w:rPr>
        <w:rFonts w:cs="Times New Roman"/>
      </w:rPr>
    </w:lvl>
    <w:lvl w:ilvl="8">
      <w:start w:val="1"/>
      <w:numFmt w:val="decimalEnclosedCircle"/>
      <w:lvlText w:val="%9"/>
      <w:lvlJc w:val="left"/>
      <w:pPr>
        <w:tabs>
          <w:tab w:val="num" w:pos="3782"/>
        </w:tabs>
        <w:ind w:left="3782" w:hanging="420"/>
      </w:pPr>
      <w:rPr>
        <w:rFonts w:cs="Times New Roman"/>
      </w:rPr>
    </w:lvl>
  </w:abstractNum>
  <w:abstractNum w:abstractNumId="7" w15:restartNumberingAfterBreak="0">
    <w:nsid w:val="47C05322"/>
    <w:multiLevelType w:val="hybridMultilevel"/>
    <w:tmpl w:val="52202796"/>
    <w:lvl w:ilvl="0" w:tplc="611E533A">
      <w:start w:val="2"/>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80937DE"/>
    <w:multiLevelType w:val="multilevel"/>
    <w:tmpl w:val="5D5C0858"/>
    <w:lvl w:ilvl="0">
      <w:start w:val="7"/>
      <w:numFmt w:val="decimalFullWidth"/>
      <w:lvlText w:val="第%1条"/>
      <w:lvlJc w:val="left"/>
      <w:pPr>
        <w:tabs>
          <w:tab w:val="num" w:pos="722"/>
        </w:tabs>
        <w:ind w:left="722" w:hanging="720"/>
      </w:pPr>
      <w:rPr>
        <w:rFonts w:cs="Times New Roman" w:hint="eastAsia"/>
      </w:rPr>
    </w:lvl>
    <w:lvl w:ilvl="1">
      <w:start w:val="1"/>
      <w:numFmt w:val="aiueoFullWidth"/>
      <w:lvlText w:val="(%2)"/>
      <w:lvlJc w:val="left"/>
      <w:pPr>
        <w:tabs>
          <w:tab w:val="num" w:pos="842"/>
        </w:tabs>
        <w:ind w:left="842" w:hanging="420"/>
      </w:pPr>
      <w:rPr>
        <w:rFonts w:cs="Times New Roman"/>
      </w:rPr>
    </w:lvl>
    <w:lvl w:ilvl="2">
      <w:start w:val="1"/>
      <w:numFmt w:val="decimalEnclosedCircle"/>
      <w:lvlText w:val="%3"/>
      <w:lvlJc w:val="left"/>
      <w:pPr>
        <w:tabs>
          <w:tab w:val="num" w:pos="1262"/>
        </w:tabs>
        <w:ind w:left="1262" w:hanging="420"/>
      </w:pPr>
      <w:rPr>
        <w:rFonts w:cs="Times New Roman"/>
      </w:rPr>
    </w:lvl>
    <w:lvl w:ilvl="3">
      <w:start w:val="1"/>
      <w:numFmt w:val="decimal"/>
      <w:lvlText w:val="%4."/>
      <w:lvlJc w:val="left"/>
      <w:pPr>
        <w:tabs>
          <w:tab w:val="num" w:pos="1682"/>
        </w:tabs>
        <w:ind w:left="1682" w:hanging="420"/>
      </w:pPr>
      <w:rPr>
        <w:rFonts w:cs="Times New Roman"/>
      </w:rPr>
    </w:lvl>
    <w:lvl w:ilvl="4">
      <w:start w:val="1"/>
      <w:numFmt w:val="aiueoFullWidth"/>
      <w:lvlText w:val="(%5)"/>
      <w:lvlJc w:val="left"/>
      <w:pPr>
        <w:tabs>
          <w:tab w:val="num" w:pos="2102"/>
        </w:tabs>
        <w:ind w:left="2102" w:hanging="420"/>
      </w:pPr>
      <w:rPr>
        <w:rFonts w:cs="Times New Roman"/>
      </w:rPr>
    </w:lvl>
    <w:lvl w:ilvl="5">
      <w:start w:val="1"/>
      <w:numFmt w:val="decimalEnclosedCircle"/>
      <w:lvlText w:val="%6"/>
      <w:lvlJc w:val="left"/>
      <w:pPr>
        <w:tabs>
          <w:tab w:val="num" w:pos="2522"/>
        </w:tabs>
        <w:ind w:left="2522" w:hanging="420"/>
      </w:pPr>
      <w:rPr>
        <w:rFonts w:cs="Times New Roman"/>
      </w:rPr>
    </w:lvl>
    <w:lvl w:ilvl="6">
      <w:start w:val="1"/>
      <w:numFmt w:val="decimal"/>
      <w:lvlText w:val="%7."/>
      <w:lvlJc w:val="left"/>
      <w:pPr>
        <w:tabs>
          <w:tab w:val="num" w:pos="2942"/>
        </w:tabs>
        <w:ind w:left="2942" w:hanging="420"/>
      </w:pPr>
      <w:rPr>
        <w:rFonts w:cs="Times New Roman"/>
      </w:rPr>
    </w:lvl>
    <w:lvl w:ilvl="7">
      <w:start w:val="1"/>
      <w:numFmt w:val="aiueoFullWidth"/>
      <w:lvlText w:val="(%8)"/>
      <w:lvlJc w:val="left"/>
      <w:pPr>
        <w:tabs>
          <w:tab w:val="num" w:pos="3362"/>
        </w:tabs>
        <w:ind w:left="3362" w:hanging="420"/>
      </w:pPr>
      <w:rPr>
        <w:rFonts w:cs="Times New Roman"/>
      </w:rPr>
    </w:lvl>
    <w:lvl w:ilvl="8">
      <w:start w:val="1"/>
      <w:numFmt w:val="decimalEnclosedCircle"/>
      <w:lvlText w:val="%9"/>
      <w:lvlJc w:val="left"/>
      <w:pPr>
        <w:tabs>
          <w:tab w:val="num" w:pos="3782"/>
        </w:tabs>
        <w:ind w:left="3782" w:hanging="420"/>
      </w:pPr>
      <w:rPr>
        <w:rFonts w:cs="Times New Roman"/>
      </w:rPr>
    </w:lvl>
  </w:abstractNum>
  <w:abstractNum w:abstractNumId="9" w15:restartNumberingAfterBreak="0">
    <w:nsid w:val="50187672"/>
    <w:multiLevelType w:val="hybridMultilevel"/>
    <w:tmpl w:val="78C481A6"/>
    <w:lvl w:ilvl="0" w:tplc="64243152">
      <w:start w:val="3"/>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50D366C3"/>
    <w:multiLevelType w:val="hybridMultilevel"/>
    <w:tmpl w:val="AAD41D82"/>
    <w:lvl w:ilvl="0" w:tplc="989E8A0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50E05EDB"/>
    <w:multiLevelType w:val="multilevel"/>
    <w:tmpl w:val="39A0067A"/>
    <w:lvl w:ilvl="0">
      <w:start w:val="12"/>
      <w:numFmt w:val="decimal"/>
      <w:lvlText w:val="第%1条"/>
      <w:lvlJc w:val="left"/>
      <w:pPr>
        <w:tabs>
          <w:tab w:val="num" w:pos="990"/>
        </w:tabs>
        <w:ind w:left="990" w:hanging="99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2" w15:restartNumberingAfterBreak="0">
    <w:nsid w:val="55B30168"/>
    <w:multiLevelType w:val="hybridMultilevel"/>
    <w:tmpl w:val="704466BA"/>
    <w:lvl w:ilvl="0" w:tplc="1E0648F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5A91418C"/>
    <w:multiLevelType w:val="hybridMultilevel"/>
    <w:tmpl w:val="077EC4B4"/>
    <w:lvl w:ilvl="0" w:tplc="4B00C83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5E053077"/>
    <w:multiLevelType w:val="hybridMultilevel"/>
    <w:tmpl w:val="88A0FF94"/>
    <w:lvl w:ilvl="0" w:tplc="B3D444C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670A3B85"/>
    <w:multiLevelType w:val="hybridMultilevel"/>
    <w:tmpl w:val="A9247774"/>
    <w:lvl w:ilvl="0" w:tplc="AD40EFB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79C72253"/>
    <w:multiLevelType w:val="hybridMultilevel"/>
    <w:tmpl w:val="A4A25CCC"/>
    <w:lvl w:ilvl="0" w:tplc="047A0F7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7DF73F90"/>
    <w:multiLevelType w:val="hybridMultilevel"/>
    <w:tmpl w:val="30EE95B0"/>
    <w:lvl w:ilvl="0" w:tplc="42C0525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1"/>
  </w:num>
  <w:num w:numId="2">
    <w:abstractNumId w:val="8"/>
  </w:num>
  <w:num w:numId="3">
    <w:abstractNumId w:val="6"/>
  </w:num>
  <w:num w:numId="4">
    <w:abstractNumId w:val="2"/>
  </w:num>
  <w:num w:numId="5">
    <w:abstractNumId w:val="3"/>
  </w:num>
  <w:num w:numId="6">
    <w:abstractNumId w:val="4"/>
  </w:num>
  <w:num w:numId="7">
    <w:abstractNumId w:val="7"/>
  </w:num>
  <w:num w:numId="8">
    <w:abstractNumId w:val="9"/>
  </w:num>
  <w:num w:numId="9">
    <w:abstractNumId w:val="15"/>
  </w:num>
  <w:num w:numId="10">
    <w:abstractNumId w:val="13"/>
  </w:num>
  <w:num w:numId="11">
    <w:abstractNumId w:val="16"/>
  </w:num>
  <w:num w:numId="12">
    <w:abstractNumId w:val="12"/>
  </w:num>
  <w:num w:numId="13">
    <w:abstractNumId w:val="14"/>
  </w:num>
  <w:num w:numId="14">
    <w:abstractNumId w:val="10"/>
  </w:num>
  <w:num w:numId="15">
    <w:abstractNumId w:val="5"/>
  </w:num>
  <w:num w:numId="16">
    <w:abstractNumId w:val="1"/>
  </w:num>
  <w:num w:numId="17">
    <w:abstractNumId w:val="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12"/>
  <w:drawingGridVerticalSpacing w:val="353"/>
  <w:displayHorizontalDrawingGridEvery w:val="2"/>
  <w:doNotShadeFormData/>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F0153"/>
    <w:rsid w:val="00000712"/>
    <w:rsid w:val="00000EB6"/>
    <w:rsid w:val="0000760D"/>
    <w:rsid w:val="000076A4"/>
    <w:rsid w:val="00007C73"/>
    <w:rsid w:val="00011676"/>
    <w:rsid w:val="00012F8C"/>
    <w:rsid w:val="00023F1B"/>
    <w:rsid w:val="000261D5"/>
    <w:rsid w:val="00032CBA"/>
    <w:rsid w:val="00032D59"/>
    <w:rsid w:val="000365EA"/>
    <w:rsid w:val="00040BB6"/>
    <w:rsid w:val="00047B9E"/>
    <w:rsid w:val="0005407C"/>
    <w:rsid w:val="00054A2E"/>
    <w:rsid w:val="000631B5"/>
    <w:rsid w:val="00066D97"/>
    <w:rsid w:val="00071929"/>
    <w:rsid w:val="0007404E"/>
    <w:rsid w:val="000765C1"/>
    <w:rsid w:val="000809C9"/>
    <w:rsid w:val="00092169"/>
    <w:rsid w:val="000A182A"/>
    <w:rsid w:val="000A1AEA"/>
    <w:rsid w:val="000B233E"/>
    <w:rsid w:val="000C4CC0"/>
    <w:rsid w:val="000D2973"/>
    <w:rsid w:val="000D314D"/>
    <w:rsid w:val="000D3452"/>
    <w:rsid w:val="000D4867"/>
    <w:rsid w:val="000D63B2"/>
    <w:rsid w:val="000F4FFA"/>
    <w:rsid w:val="001029BF"/>
    <w:rsid w:val="00102CAD"/>
    <w:rsid w:val="0011736B"/>
    <w:rsid w:val="00126B65"/>
    <w:rsid w:val="00132596"/>
    <w:rsid w:val="001331FB"/>
    <w:rsid w:val="00136311"/>
    <w:rsid w:val="00142F8A"/>
    <w:rsid w:val="00143B69"/>
    <w:rsid w:val="00156CAC"/>
    <w:rsid w:val="00160979"/>
    <w:rsid w:val="001653B4"/>
    <w:rsid w:val="001707B0"/>
    <w:rsid w:val="00182B1D"/>
    <w:rsid w:val="00182ED5"/>
    <w:rsid w:val="00184607"/>
    <w:rsid w:val="001903A1"/>
    <w:rsid w:val="00192A00"/>
    <w:rsid w:val="00194B18"/>
    <w:rsid w:val="001A3A55"/>
    <w:rsid w:val="001A6688"/>
    <w:rsid w:val="001B3B51"/>
    <w:rsid w:val="001B60B1"/>
    <w:rsid w:val="001C1806"/>
    <w:rsid w:val="001D0DB5"/>
    <w:rsid w:val="001D206C"/>
    <w:rsid w:val="001D5F81"/>
    <w:rsid w:val="001D7D2A"/>
    <w:rsid w:val="001E0C4A"/>
    <w:rsid w:val="001E2363"/>
    <w:rsid w:val="001F3911"/>
    <w:rsid w:val="001F3B19"/>
    <w:rsid w:val="00213463"/>
    <w:rsid w:val="002178B3"/>
    <w:rsid w:val="00217A09"/>
    <w:rsid w:val="0022052C"/>
    <w:rsid w:val="002312D8"/>
    <w:rsid w:val="002342D5"/>
    <w:rsid w:val="00241828"/>
    <w:rsid w:val="00245011"/>
    <w:rsid w:val="002714A4"/>
    <w:rsid w:val="00274F05"/>
    <w:rsid w:val="00280B08"/>
    <w:rsid w:val="002977D6"/>
    <w:rsid w:val="002B2E4B"/>
    <w:rsid w:val="002B2FDD"/>
    <w:rsid w:val="002B6961"/>
    <w:rsid w:val="002E08CD"/>
    <w:rsid w:val="002E15FA"/>
    <w:rsid w:val="002E432D"/>
    <w:rsid w:val="002E4FD4"/>
    <w:rsid w:val="002E64EE"/>
    <w:rsid w:val="002F16EB"/>
    <w:rsid w:val="002F4FB0"/>
    <w:rsid w:val="002F7915"/>
    <w:rsid w:val="003139C7"/>
    <w:rsid w:val="00314BF0"/>
    <w:rsid w:val="00315920"/>
    <w:rsid w:val="00317A38"/>
    <w:rsid w:val="00321492"/>
    <w:rsid w:val="00323583"/>
    <w:rsid w:val="00325483"/>
    <w:rsid w:val="00343335"/>
    <w:rsid w:val="003437FB"/>
    <w:rsid w:val="00347BB5"/>
    <w:rsid w:val="00352455"/>
    <w:rsid w:val="003600BC"/>
    <w:rsid w:val="00365B1E"/>
    <w:rsid w:val="0036786F"/>
    <w:rsid w:val="00384509"/>
    <w:rsid w:val="00384DBB"/>
    <w:rsid w:val="00392D10"/>
    <w:rsid w:val="003A2BE6"/>
    <w:rsid w:val="003A31FE"/>
    <w:rsid w:val="003A439E"/>
    <w:rsid w:val="003A50EB"/>
    <w:rsid w:val="003A5820"/>
    <w:rsid w:val="003B03A9"/>
    <w:rsid w:val="003B0CF2"/>
    <w:rsid w:val="003D1789"/>
    <w:rsid w:val="003D353B"/>
    <w:rsid w:val="003D547E"/>
    <w:rsid w:val="003E3352"/>
    <w:rsid w:val="003E4D68"/>
    <w:rsid w:val="003E4EE6"/>
    <w:rsid w:val="003F6BCA"/>
    <w:rsid w:val="00411787"/>
    <w:rsid w:val="00425173"/>
    <w:rsid w:val="0042521F"/>
    <w:rsid w:val="0042561E"/>
    <w:rsid w:val="004317A4"/>
    <w:rsid w:val="004351F3"/>
    <w:rsid w:val="0043697A"/>
    <w:rsid w:val="00437FC3"/>
    <w:rsid w:val="0044322C"/>
    <w:rsid w:val="00455192"/>
    <w:rsid w:val="00466A4A"/>
    <w:rsid w:val="00483409"/>
    <w:rsid w:val="00486063"/>
    <w:rsid w:val="00493B14"/>
    <w:rsid w:val="004A5DF6"/>
    <w:rsid w:val="004A683B"/>
    <w:rsid w:val="004A7CE6"/>
    <w:rsid w:val="004B5E54"/>
    <w:rsid w:val="004B787B"/>
    <w:rsid w:val="004C15C3"/>
    <w:rsid w:val="004C39FE"/>
    <w:rsid w:val="004D1EE2"/>
    <w:rsid w:val="004D3586"/>
    <w:rsid w:val="004F0153"/>
    <w:rsid w:val="004F656C"/>
    <w:rsid w:val="004F7816"/>
    <w:rsid w:val="005107FF"/>
    <w:rsid w:val="00510C86"/>
    <w:rsid w:val="00517700"/>
    <w:rsid w:val="0053093F"/>
    <w:rsid w:val="005537E4"/>
    <w:rsid w:val="00560272"/>
    <w:rsid w:val="00560462"/>
    <w:rsid w:val="005627C3"/>
    <w:rsid w:val="00564352"/>
    <w:rsid w:val="00566ECD"/>
    <w:rsid w:val="0057138C"/>
    <w:rsid w:val="00574584"/>
    <w:rsid w:val="0057647A"/>
    <w:rsid w:val="0057712E"/>
    <w:rsid w:val="00591B91"/>
    <w:rsid w:val="005938D4"/>
    <w:rsid w:val="00593A41"/>
    <w:rsid w:val="005A4321"/>
    <w:rsid w:val="005A76FD"/>
    <w:rsid w:val="005A7A1F"/>
    <w:rsid w:val="005B3CA1"/>
    <w:rsid w:val="005B48A0"/>
    <w:rsid w:val="005C1186"/>
    <w:rsid w:val="005C176B"/>
    <w:rsid w:val="005C319E"/>
    <w:rsid w:val="005C5888"/>
    <w:rsid w:val="005D1120"/>
    <w:rsid w:val="005D2A9A"/>
    <w:rsid w:val="005D4DE9"/>
    <w:rsid w:val="005E15CF"/>
    <w:rsid w:val="005E2B81"/>
    <w:rsid w:val="005F056A"/>
    <w:rsid w:val="005F5CE3"/>
    <w:rsid w:val="006003E3"/>
    <w:rsid w:val="006025C0"/>
    <w:rsid w:val="00603537"/>
    <w:rsid w:val="00610C90"/>
    <w:rsid w:val="00611CB9"/>
    <w:rsid w:val="00617BE5"/>
    <w:rsid w:val="00622239"/>
    <w:rsid w:val="006279C8"/>
    <w:rsid w:val="006332D7"/>
    <w:rsid w:val="00633BB3"/>
    <w:rsid w:val="00647DCF"/>
    <w:rsid w:val="00650661"/>
    <w:rsid w:val="006528DD"/>
    <w:rsid w:val="00665748"/>
    <w:rsid w:val="0066619D"/>
    <w:rsid w:val="0067126C"/>
    <w:rsid w:val="00672ADA"/>
    <w:rsid w:val="006830C4"/>
    <w:rsid w:val="00685475"/>
    <w:rsid w:val="00690384"/>
    <w:rsid w:val="00692C23"/>
    <w:rsid w:val="006A5D37"/>
    <w:rsid w:val="006B0774"/>
    <w:rsid w:val="006B7994"/>
    <w:rsid w:val="006C0970"/>
    <w:rsid w:val="006C1B46"/>
    <w:rsid w:val="006D003E"/>
    <w:rsid w:val="006D1F98"/>
    <w:rsid w:val="006D4618"/>
    <w:rsid w:val="006E73F9"/>
    <w:rsid w:val="006E7FE5"/>
    <w:rsid w:val="006F5DBB"/>
    <w:rsid w:val="00704146"/>
    <w:rsid w:val="007051E9"/>
    <w:rsid w:val="007057F1"/>
    <w:rsid w:val="00707DB1"/>
    <w:rsid w:val="00720637"/>
    <w:rsid w:val="007216E3"/>
    <w:rsid w:val="00730F9F"/>
    <w:rsid w:val="007377C9"/>
    <w:rsid w:val="00737DCE"/>
    <w:rsid w:val="00752948"/>
    <w:rsid w:val="00755C4B"/>
    <w:rsid w:val="007575D3"/>
    <w:rsid w:val="00764278"/>
    <w:rsid w:val="00765FCB"/>
    <w:rsid w:val="00772F99"/>
    <w:rsid w:val="00777676"/>
    <w:rsid w:val="007819FB"/>
    <w:rsid w:val="007868E7"/>
    <w:rsid w:val="00795E3F"/>
    <w:rsid w:val="007B6FD4"/>
    <w:rsid w:val="007B750A"/>
    <w:rsid w:val="007B7802"/>
    <w:rsid w:val="007C521B"/>
    <w:rsid w:val="007D542F"/>
    <w:rsid w:val="007E1642"/>
    <w:rsid w:val="007E372B"/>
    <w:rsid w:val="007E5825"/>
    <w:rsid w:val="007E7AF0"/>
    <w:rsid w:val="007F78F1"/>
    <w:rsid w:val="008020B3"/>
    <w:rsid w:val="008043A7"/>
    <w:rsid w:val="00811685"/>
    <w:rsid w:val="00817884"/>
    <w:rsid w:val="00820B7A"/>
    <w:rsid w:val="008232A0"/>
    <w:rsid w:val="00827FF2"/>
    <w:rsid w:val="008325DA"/>
    <w:rsid w:val="00846E8A"/>
    <w:rsid w:val="00847EBC"/>
    <w:rsid w:val="008511B7"/>
    <w:rsid w:val="00851E7A"/>
    <w:rsid w:val="008550BD"/>
    <w:rsid w:val="00863D21"/>
    <w:rsid w:val="0086727A"/>
    <w:rsid w:val="00867358"/>
    <w:rsid w:val="008678D4"/>
    <w:rsid w:val="00875137"/>
    <w:rsid w:val="0087584D"/>
    <w:rsid w:val="008765DB"/>
    <w:rsid w:val="008805ED"/>
    <w:rsid w:val="00883255"/>
    <w:rsid w:val="008914C6"/>
    <w:rsid w:val="00891FA8"/>
    <w:rsid w:val="00892D29"/>
    <w:rsid w:val="008934FC"/>
    <w:rsid w:val="008D0FCA"/>
    <w:rsid w:val="008D3B73"/>
    <w:rsid w:val="008D544A"/>
    <w:rsid w:val="008D58FF"/>
    <w:rsid w:val="008D6C88"/>
    <w:rsid w:val="008D7662"/>
    <w:rsid w:val="008E061A"/>
    <w:rsid w:val="008F744B"/>
    <w:rsid w:val="0090139E"/>
    <w:rsid w:val="00904CCF"/>
    <w:rsid w:val="009170E1"/>
    <w:rsid w:val="00926D06"/>
    <w:rsid w:val="0093175A"/>
    <w:rsid w:val="009375F9"/>
    <w:rsid w:val="009517D2"/>
    <w:rsid w:val="009521F6"/>
    <w:rsid w:val="00954347"/>
    <w:rsid w:val="00954D27"/>
    <w:rsid w:val="00956650"/>
    <w:rsid w:val="009616EE"/>
    <w:rsid w:val="0096421E"/>
    <w:rsid w:val="00972C49"/>
    <w:rsid w:val="00975C07"/>
    <w:rsid w:val="00980C0C"/>
    <w:rsid w:val="009818EA"/>
    <w:rsid w:val="009836CD"/>
    <w:rsid w:val="00991129"/>
    <w:rsid w:val="009913E0"/>
    <w:rsid w:val="00993300"/>
    <w:rsid w:val="009A25B4"/>
    <w:rsid w:val="009A3B3B"/>
    <w:rsid w:val="009A576C"/>
    <w:rsid w:val="009A5DE1"/>
    <w:rsid w:val="009A6BD6"/>
    <w:rsid w:val="009B1729"/>
    <w:rsid w:val="009B5E9A"/>
    <w:rsid w:val="009C6CD4"/>
    <w:rsid w:val="009E5F95"/>
    <w:rsid w:val="009F29B1"/>
    <w:rsid w:val="009F3FA5"/>
    <w:rsid w:val="009F7C52"/>
    <w:rsid w:val="00A0106A"/>
    <w:rsid w:val="00A0170B"/>
    <w:rsid w:val="00A138BA"/>
    <w:rsid w:val="00A16C4B"/>
    <w:rsid w:val="00A17034"/>
    <w:rsid w:val="00A17AC4"/>
    <w:rsid w:val="00A2108B"/>
    <w:rsid w:val="00A22B51"/>
    <w:rsid w:val="00A32D1D"/>
    <w:rsid w:val="00A41EB9"/>
    <w:rsid w:val="00A47B3C"/>
    <w:rsid w:val="00A53C7A"/>
    <w:rsid w:val="00A55F81"/>
    <w:rsid w:val="00A63D70"/>
    <w:rsid w:val="00A66BFD"/>
    <w:rsid w:val="00A72B67"/>
    <w:rsid w:val="00A81619"/>
    <w:rsid w:val="00A82C9D"/>
    <w:rsid w:val="00A903D8"/>
    <w:rsid w:val="00A9184D"/>
    <w:rsid w:val="00AA2381"/>
    <w:rsid w:val="00AB5F3A"/>
    <w:rsid w:val="00AC44D6"/>
    <w:rsid w:val="00AD7C35"/>
    <w:rsid w:val="00AE0BDC"/>
    <w:rsid w:val="00AE2D8A"/>
    <w:rsid w:val="00AE5697"/>
    <w:rsid w:val="00AF6EA2"/>
    <w:rsid w:val="00B05F3E"/>
    <w:rsid w:val="00B172FC"/>
    <w:rsid w:val="00B205E8"/>
    <w:rsid w:val="00B218EC"/>
    <w:rsid w:val="00B2359E"/>
    <w:rsid w:val="00B252B5"/>
    <w:rsid w:val="00B2548D"/>
    <w:rsid w:val="00B267CA"/>
    <w:rsid w:val="00B26B4A"/>
    <w:rsid w:val="00B406AE"/>
    <w:rsid w:val="00B43182"/>
    <w:rsid w:val="00B4608D"/>
    <w:rsid w:val="00B5201D"/>
    <w:rsid w:val="00B52337"/>
    <w:rsid w:val="00B55C7A"/>
    <w:rsid w:val="00B6211D"/>
    <w:rsid w:val="00B632B2"/>
    <w:rsid w:val="00B65448"/>
    <w:rsid w:val="00B6582B"/>
    <w:rsid w:val="00B821B1"/>
    <w:rsid w:val="00BA4ED3"/>
    <w:rsid w:val="00BA7224"/>
    <w:rsid w:val="00BB083F"/>
    <w:rsid w:val="00BB3D45"/>
    <w:rsid w:val="00BC5D5A"/>
    <w:rsid w:val="00BC6B33"/>
    <w:rsid w:val="00BD13A9"/>
    <w:rsid w:val="00BD1F56"/>
    <w:rsid w:val="00BE4396"/>
    <w:rsid w:val="00BE5AAC"/>
    <w:rsid w:val="00BF02FD"/>
    <w:rsid w:val="00BF1881"/>
    <w:rsid w:val="00BF19B1"/>
    <w:rsid w:val="00BF1B4A"/>
    <w:rsid w:val="00BF2028"/>
    <w:rsid w:val="00C01492"/>
    <w:rsid w:val="00C01C58"/>
    <w:rsid w:val="00C07E17"/>
    <w:rsid w:val="00C23824"/>
    <w:rsid w:val="00C2517C"/>
    <w:rsid w:val="00C325CD"/>
    <w:rsid w:val="00C432A2"/>
    <w:rsid w:val="00C458B8"/>
    <w:rsid w:val="00C471A7"/>
    <w:rsid w:val="00C55F26"/>
    <w:rsid w:val="00C56281"/>
    <w:rsid w:val="00C70BFB"/>
    <w:rsid w:val="00C7236B"/>
    <w:rsid w:val="00C764A0"/>
    <w:rsid w:val="00C90CAB"/>
    <w:rsid w:val="00C954B2"/>
    <w:rsid w:val="00CA30B1"/>
    <w:rsid w:val="00CA60AE"/>
    <w:rsid w:val="00CA75EB"/>
    <w:rsid w:val="00CB7677"/>
    <w:rsid w:val="00CC6308"/>
    <w:rsid w:val="00CC6442"/>
    <w:rsid w:val="00CD65C3"/>
    <w:rsid w:val="00CE2E1F"/>
    <w:rsid w:val="00CE4CFD"/>
    <w:rsid w:val="00CE4E36"/>
    <w:rsid w:val="00CE5DC6"/>
    <w:rsid w:val="00CF10A8"/>
    <w:rsid w:val="00CF52A6"/>
    <w:rsid w:val="00D10773"/>
    <w:rsid w:val="00D225AC"/>
    <w:rsid w:val="00D267D9"/>
    <w:rsid w:val="00D31E6D"/>
    <w:rsid w:val="00D33559"/>
    <w:rsid w:val="00D34F59"/>
    <w:rsid w:val="00D4584F"/>
    <w:rsid w:val="00D4655B"/>
    <w:rsid w:val="00D51FBB"/>
    <w:rsid w:val="00D527DE"/>
    <w:rsid w:val="00D5728A"/>
    <w:rsid w:val="00D6204A"/>
    <w:rsid w:val="00D83D9B"/>
    <w:rsid w:val="00D90FF4"/>
    <w:rsid w:val="00D91997"/>
    <w:rsid w:val="00D92B63"/>
    <w:rsid w:val="00D92D89"/>
    <w:rsid w:val="00DA4366"/>
    <w:rsid w:val="00DB277D"/>
    <w:rsid w:val="00DC3CD1"/>
    <w:rsid w:val="00DD0A7E"/>
    <w:rsid w:val="00DD4A37"/>
    <w:rsid w:val="00DD4A52"/>
    <w:rsid w:val="00DD599C"/>
    <w:rsid w:val="00DE0B7A"/>
    <w:rsid w:val="00DE4703"/>
    <w:rsid w:val="00DF009F"/>
    <w:rsid w:val="00E006FC"/>
    <w:rsid w:val="00E01E43"/>
    <w:rsid w:val="00E04410"/>
    <w:rsid w:val="00E05270"/>
    <w:rsid w:val="00E07BFF"/>
    <w:rsid w:val="00E11867"/>
    <w:rsid w:val="00E12857"/>
    <w:rsid w:val="00E134B8"/>
    <w:rsid w:val="00E21594"/>
    <w:rsid w:val="00E2309B"/>
    <w:rsid w:val="00E35ECF"/>
    <w:rsid w:val="00E40062"/>
    <w:rsid w:val="00E409EF"/>
    <w:rsid w:val="00E41B92"/>
    <w:rsid w:val="00E44E36"/>
    <w:rsid w:val="00E47369"/>
    <w:rsid w:val="00E52D89"/>
    <w:rsid w:val="00E5312F"/>
    <w:rsid w:val="00E60CF6"/>
    <w:rsid w:val="00E66A98"/>
    <w:rsid w:val="00E6714B"/>
    <w:rsid w:val="00E679F4"/>
    <w:rsid w:val="00E74EC8"/>
    <w:rsid w:val="00E93C11"/>
    <w:rsid w:val="00E9716B"/>
    <w:rsid w:val="00EA4443"/>
    <w:rsid w:val="00EA6F21"/>
    <w:rsid w:val="00EB1570"/>
    <w:rsid w:val="00ED3EBE"/>
    <w:rsid w:val="00ED59DA"/>
    <w:rsid w:val="00ED5D03"/>
    <w:rsid w:val="00ED5E1D"/>
    <w:rsid w:val="00EE65C9"/>
    <w:rsid w:val="00EF7C70"/>
    <w:rsid w:val="00F02250"/>
    <w:rsid w:val="00F0283C"/>
    <w:rsid w:val="00F0428F"/>
    <w:rsid w:val="00F139AE"/>
    <w:rsid w:val="00F13C00"/>
    <w:rsid w:val="00F17DE8"/>
    <w:rsid w:val="00F21213"/>
    <w:rsid w:val="00F30104"/>
    <w:rsid w:val="00F462B6"/>
    <w:rsid w:val="00F62896"/>
    <w:rsid w:val="00F64631"/>
    <w:rsid w:val="00F65B07"/>
    <w:rsid w:val="00F8381C"/>
    <w:rsid w:val="00F84541"/>
    <w:rsid w:val="00F870ED"/>
    <w:rsid w:val="00FA3FF5"/>
    <w:rsid w:val="00FA6A1B"/>
    <w:rsid w:val="00FB2B00"/>
    <w:rsid w:val="00FB4DF3"/>
    <w:rsid w:val="00FB6DAB"/>
    <w:rsid w:val="00FB7687"/>
    <w:rsid w:val="00FD13A7"/>
    <w:rsid w:val="00FE44F5"/>
    <w:rsid w:val="00FE767A"/>
    <w:rsid w:val="00FF6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8B9B6927-8F61-45AE-BBEA-12817A5D7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B083F"/>
    <w:pPr>
      <w:widowControl w:val="0"/>
      <w:overflowPunct w:val="0"/>
      <w:adjustRightInd w:val="0"/>
      <w:jc w:val="both"/>
      <w:textAlignment w:val="baseline"/>
    </w:pPr>
    <w:rPr>
      <w:rFonts w:ascii="ＭＳ 明朝"/>
      <w:color w:val="000000"/>
      <w:sz w:val="22"/>
      <w:szCs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sid w:val="00FD13A7"/>
    <w:rPr>
      <w:rFonts w:ascii="ＭＳ 明朝" w:cs="Times New Roman"/>
      <w:color w:val="000000"/>
      <w:sz w:val="22"/>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color w:val="000000"/>
      <w:sz w:val="22"/>
      <w:szCs w:val="22"/>
    </w:rPr>
  </w:style>
  <w:style w:type="paragraph" w:styleId="a7">
    <w:name w:val="Balloon Text"/>
    <w:basedOn w:val="a"/>
    <w:link w:val="a8"/>
    <w:uiPriority w:val="99"/>
    <w:semiHidden/>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color w:val="000000"/>
      <w:sz w:val="18"/>
      <w:szCs w:val="18"/>
    </w:rPr>
  </w:style>
  <w:style w:type="paragraph" w:styleId="a9">
    <w:name w:val="Body Text Indent"/>
    <w:basedOn w:val="a"/>
    <w:link w:val="aa"/>
    <w:uiPriority w:val="99"/>
    <w:pPr>
      <w:ind w:leftChars="299" w:left="679" w:hanging="1"/>
    </w:pPr>
    <w:rPr>
      <w:rFonts w:ascii="ＭＳ ゴシック" w:eastAsia="ＭＳ ゴシック" w:hAnsi="ＭＳ ゴシック"/>
    </w:rPr>
  </w:style>
  <w:style w:type="character" w:customStyle="1" w:styleId="aa">
    <w:name w:val="本文インデント (文字)"/>
    <w:basedOn w:val="a0"/>
    <w:link w:val="a9"/>
    <w:uiPriority w:val="99"/>
    <w:semiHidden/>
    <w:locked/>
    <w:rPr>
      <w:rFonts w:ascii="ＭＳ 明朝" w:cs="Times New Roman"/>
      <w:color w:val="000000"/>
      <w:sz w:val="22"/>
      <w:szCs w:val="22"/>
    </w:rPr>
  </w:style>
  <w:style w:type="paragraph" w:styleId="2">
    <w:name w:val="Body Text Indent 2"/>
    <w:basedOn w:val="a"/>
    <w:link w:val="20"/>
    <w:uiPriority w:val="99"/>
    <w:pPr>
      <w:ind w:leftChars="200" w:left="453" w:firstLineChars="99" w:firstLine="224"/>
    </w:pPr>
    <w:rPr>
      <w:rFonts w:ascii="ＭＳ ゴシック" w:eastAsia="ＭＳ ゴシック" w:hAnsi="ＭＳ ゴシック"/>
    </w:rPr>
  </w:style>
  <w:style w:type="character" w:customStyle="1" w:styleId="20">
    <w:name w:val="本文インデント 2 (文字)"/>
    <w:basedOn w:val="a0"/>
    <w:link w:val="2"/>
    <w:uiPriority w:val="99"/>
    <w:semiHidden/>
    <w:locked/>
    <w:rPr>
      <w:rFonts w:ascii="ＭＳ 明朝" w:cs="Times New Roman"/>
      <w:color w:val="000000"/>
      <w:sz w:val="22"/>
      <w:szCs w:val="22"/>
    </w:rPr>
  </w:style>
  <w:style w:type="paragraph" w:styleId="3">
    <w:name w:val="Body Text Indent 3"/>
    <w:basedOn w:val="a"/>
    <w:link w:val="30"/>
    <w:uiPriority w:val="99"/>
    <w:pPr>
      <w:ind w:leftChars="206" w:left="453" w:firstLineChars="100" w:firstLine="220"/>
    </w:pPr>
  </w:style>
  <w:style w:type="character" w:customStyle="1" w:styleId="30">
    <w:name w:val="本文インデント 3 (文字)"/>
    <w:basedOn w:val="a0"/>
    <w:link w:val="3"/>
    <w:uiPriority w:val="99"/>
    <w:semiHidden/>
    <w:locked/>
    <w:rPr>
      <w:rFonts w:ascii="ＭＳ 明朝" w:cs="Times New Roman"/>
      <w:color w:val="000000"/>
      <w:sz w:val="16"/>
      <w:szCs w:val="16"/>
    </w:rPr>
  </w:style>
  <w:style w:type="paragraph" w:styleId="ab">
    <w:name w:val="Date"/>
    <w:basedOn w:val="a"/>
    <w:next w:val="a"/>
    <w:link w:val="ac"/>
    <w:uiPriority w:val="99"/>
  </w:style>
  <w:style w:type="character" w:customStyle="1" w:styleId="ac">
    <w:name w:val="日付 (文字)"/>
    <w:basedOn w:val="a0"/>
    <w:link w:val="ab"/>
    <w:uiPriority w:val="99"/>
    <w:semiHidden/>
    <w:locked/>
    <w:rPr>
      <w:rFonts w:ascii="ＭＳ 明朝" w:cs="Times New Roman"/>
      <w:color w:val="000000"/>
      <w:sz w:val="22"/>
      <w:szCs w:val="22"/>
    </w:rPr>
  </w:style>
  <w:style w:type="table" w:styleId="ad">
    <w:name w:val="Table Grid"/>
    <w:basedOn w:val="a1"/>
    <w:uiPriority w:val="39"/>
    <w:rsid w:val="00A53C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rsid w:val="00E44E36"/>
    <w:pPr>
      <w:jc w:val="center"/>
    </w:pPr>
    <w:rPr>
      <w:color w:val="auto"/>
    </w:rPr>
  </w:style>
  <w:style w:type="character" w:customStyle="1" w:styleId="af">
    <w:name w:val="記 (文字)"/>
    <w:basedOn w:val="a0"/>
    <w:link w:val="ae"/>
    <w:uiPriority w:val="99"/>
    <w:locked/>
    <w:rsid w:val="00E44E36"/>
    <w:rPr>
      <w:rFonts w:ascii="ＭＳ 明朝" w:cs="Times New Roman"/>
      <w:sz w:val="22"/>
    </w:rPr>
  </w:style>
  <w:style w:type="paragraph" w:styleId="af0">
    <w:name w:val="Closing"/>
    <w:basedOn w:val="a"/>
    <w:link w:val="af1"/>
    <w:uiPriority w:val="99"/>
    <w:rsid w:val="00E44E36"/>
    <w:pPr>
      <w:jc w:val="right"/>
    </w:pPr>
    <w:rPr>
      <w:color w:val="auto"/>
    </w:rPr>
  </w:style>
  <w:style w:type="character" w:customStyle="1" w:styleId="af1">
    <w:name w:val="結語 (文字)"/>
    <w:basedOn w:val="a0"/>
    <w:link w:val="af0"/>
    <w:uiPriority w:val="99"/>
    <w:locked/>
    <w:rsid w:val="00E44E36"/>
    <w:rPr>
      <w:rFonts w:ascii="ＭＳ 明朝" w:cs="Times New Roman"/>
      <w:sz w:val="22"/>
    </w:rPr>
  </w:style>
  <w:style w:type="character" w:customStyle="1" w:styleId="p20">
    <w:name w:val="p20"/>
    <w:rsid w:val="00FD13A7"/>
  </w:style>
  <w:style w:type="character" w:customStyle="1" w:styleId="p33">
    <w:name w:val="p33"/>
    <w:rsid w:val="00FD1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1ECEA-766A-48FD-9C28-F53E73FBE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207</Words>
  <Characters>1184</Characters>
  <Application>Microsoft Office Word</Application>
  <DocSecurity>0</DocSecurity>
  <Lines>9</Lines>
  <Paragraphs>2</Paragraphs>
  <ScaleCrop>false</ScaleCrop>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水谷　寛樹</dc:creator>
  <cp:keywords/>
  <dc:description/>
  <cp:lastModifiedBy>水谷　寛樹</cp:lastModifiedBy>
  <cp:revision>2</cp:revision>
  <cp:lastPrinted>2018-03-27T08:30:00Z</cp:lastPrinted>
  <dcterms:created xsi:type="dcterms:W3CDTF">2021-05-25T00:53:00Z</dcterms:created>
  <dcterms:modified xsi:type="dcterms:W3CDTF">2021-05-25T00:53:00Z</dcterms:modified>
</cp:coreProperties>
</file>